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3A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,Bold"/>
          <w:bCs/>
          <w:sz w:val="24"/>
          <w:szCs w:val="24"/>
        </w:rPr>
      </w:pPr>
      <w:r w:rsidRPr="007F0AFB">
        <w:rPr>
          <w:rFonts w:ascii="Arial Narrow" w:hAnsi="Arial Narrow" w:cs="Calibri,Bold"/>
          <w:bCs/>
          <w:sz w:val="24"/>
          <w:szCs w:val="24"/>
        </w:rPr>
        <w:t>Załącznik nr 9</w:t>
      </w:r>
      <w:r w:rsidR="007D1FBC">
        <w:rPr>
          <w:rFonts w:ascii="Arial Narrow" w:hAnsi="Arial Narrow" w:cs="Calibri,Bold"/>
          <w:bCs/>
          <w:sz w:val="24"/>
          <w:szCs w:val="24"/>
        </w:rPr>
        <w:t>:</w:t>
      </w:r>
      <w:r w:rsidRPr="007F0AFB">
        <w:rPr>
          <w:rFonts w:ascii="Arial Narrow" w:hAnsi="Arial Narrow" w:cs="Calibri,Bold"/>
          <w:bCs/>
          <w:sz w:val="24"/>
          <w:szCs w:val="24"/>
        </w:rPr>
        <w:t xml:space="preserve"> </w:t>
      </w:r>
      <w:r w:rsidR="007D1FBC">
        <w:rPr>
          <w:rFonts w:ascii="Arial Narrow" w:hAnsi="Arial Narrow" w:cs="Calibri,Bold"/>
          <w:bCs/>
          <w:sz w:val="24"/>
          <w:szCs w:val="24"/>
        </w:rPr>
        <w:t>Kryterium efektywności społeczno-zatrudnieniowej</w:t>
      </w:r>
    </w:p>
    <w:p w:rsidR="00C563AB" w:rsidRPr="007F0AFB" w:rsidRDefault="00C563A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,Bold"/>
          <w:b/>
          <w:bCs/>
          <w:sz w:val="24"/>
          <w:szCs w:val="24"/>
        </w:rPr>
      </w:pPr>
    </w:p>
    <w:p w:rsidR="00C563AB" w:rsidRPr="007F0AFB" w:rsidRDefault="009E0891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,Bold"/>
          <w:b/>
          <w:bCs/>
          <w:sz w:val="24"/>
          <w:szCs w:val="24"/>
        </w:rPr>
      </w:pPr>
      <w:r>
        <w:rPr>
          <w:rFonts w:ascii="Arial Narrow" w:hAnsi="Arial Narrow" w:cs="Calibri,Bold"/>
          <w:b/>
          <w:bCs/>
          <w:sz w:val="24"/>
          <w:szCs w:val="24"/>
        </w:rPr>
        <w:t xml:space="preserve">I. </w:t>
      </w:r>
      <w:r w:rsidR="00C563AB" w:rsidRPr="007F0AFB">
        <w:rPr>
          <w:rFonts w:ascii="Arial Narrow" w:hAnsi="Arial Narrow" w:cs="Calibri,Bold"/>
          <w:b/>
          <w:bCs/>
          <w:sz w:val="24"/>
          <w:szCs w:val="24"/>
        </w:rPr>
        <w:t>Efektywność społeczno-zatrudnieniowa</w:t>
      </w:r>
    </w:p>
    <w:p w:rsidR="00C563AB" w:rsidRPr="007F0AFB" w:rsidRDefault="00C563A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 xml:space="preserve">1. Efektywność społeczno-zatrudnieniowa pokazuje efekty reintegracji uczestników projektu osiągnięte </w:t>
      </w:r>
      <w:r w:rsidR="007F0AFB">
        <w:rPr>
          <w:rFonts w:ascii="Arial Narrow" w:hAnsi="Arial Narrow" w:cs="Calibri"/>
          <w:sz w:val="24"/>
          <w:szCs w:val="24"/>
        </w:rPr>
        <w:br/>
      </w:r>
      <w:r w:rsidRPr="007F0AFB">
        <w:rPr>
          <w:rFonts w:ascii="Arial Narrow" w:hAnsi="Arial Narrow" w:cs="Calibri"/>
          <w:sz w:val="24"/>
          <w:szCs w:val="24"/>
        </w:rPr>
        <w:t xml:space="preserve">w wyniku </w:t>
      </w:r>
      <w:r w:rsidR="00C81A8D" w:rsidRPr="007F0AFB">
        <w:rPr>
          <w:rFonts w:ascii="Arial Narrow" w:hAnsi="Arial Narrow" w:cs="Calibri"/>
          <w:sz w:val="24"/>
          <w:szCs w:val="24"/>
        </w:rPr>
        <w:t>r</w:t>
      </w:r>
      <w:r w:rsidRPr="007F0AFB">
        <w:rPr>
          <w:rFonts w:ascii="Arial Narrow" w:hAnsi="Arial Narrow" w:cs="Calibri"/>
          <w:sz w:val="24"/>
          <w:szCs w:val="24"/>
        </w:rPr>
        <w:t>ealizacji ścieżki udziału w projekcie.</w:t>
      </w:r>
    </w:p>
    <w:p w:rsidR="00C563AB" w:rsidRPr="007F0AFB" w:rsidRDefault="00C563A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2. Efektywność społeczno-zatrudnieniowa mierzy efekt realizacji projektu względem uczestników</w:t>
      </w:r>
      <w:r w:rsidR="00776678" w:rsidRPr="007F0AFB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projektu w dwóch wymiarach ich funkcjonowania:</w:t>
      </w:r>
    </w:p>
    <w:p w:rsidR="00C563AB" w:rsidRPr="007F0AFB" w:rsidRDefault="00C563A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a) w wymiarze społecznym,</w:t>
      </w:r>
    </w:p>
    <w:p w:rsidR="00C563AB" w:rsidRPr="007F0AFB" w:rsidRDefault="00C563A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b) w wymiarze zatrudnieniowym.</w:t>
      </w:r>
    </w:p>
    <w:p w:rsidR="00C563AB" w:rsidRPr="007F0AFB" w:rsidRDefault="00C563A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3. Beneficjent zostanie zobowiązany w umowie o dofinansowanie projektu do zobligowania</w:t>
      </w:r>
      <w:r w:rsidR="00776678" w:rsidRPr="007F0AFB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uczestników projektu, na etapie rekrutacji do projektu, do dostarczenia dokumentów</w:t>
      </w:r>
      <w:r w:rsidR="00776678" w:rsidRPr="007F0AFB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potwierdzających osiągnięcie wskaźnika efektywności społeczno-zatrudnieniowej.</w:t>
      </w:r>
    </w:p>
    <w:p w:rsidR="00776678" w:rsidRPr="007F0AFB" w:rsidRDefault="00C563A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 xml:space="preserve">5. W odniesieniu do osób: </w:t>
      </w:r>
    </w:p>
    <w:p w:rsidR="00C563AB" w:rsidRPr="007F0AFB" w:rsidRDefault="00776678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 xml:space="preserve">a) </w:t>
      </w:r>
      <w:r w:rsidR="00C563AB" w:rsidRPr="007F0AFB">
        <w:rPr>
          <w:rFonts w:ascii="Arial Narrow" w:hAnsi="Arial Narrow" w:cs="Calibri"/>
          <w:sz w:val="24"/>
          <w:szCs w:val="24"/>
        </w:rPr>
        <w:t>będących w pieczy zastępczej i opuszczających tę pieczę, o których mowa w ustawie z dnia</w:t>
      </w:r>
      <w:r w:rsidR="007F0AFB">
        <w:rPr>
          <w:rFonts w:ascii="Arial Narrow" w:hAnsi="Arial Narrow" w:cs="Calibri"/>
          <w:sz w:val="24"/>
          <w:szCs w:val="24"/>
        </w:rPr>
        <w:t xml:space="preserve"> </w:t>
      </w:r>
      <w:r w:rsidR="00C563AB" w:rsidRPr="007F0AFB">
        <w:rPr>
          <w:rFonts w:ascii="Arial Narrow" w:hAnsi="Arial Narrow" w:cs="Calibri"/>
          <w:sz w:val="24"/>
          <w:szCs w:val="24"/>
        </w:rPr>
        <w:t>9 czerwca 2011 r. o wspieraniu rodziny i systemie pieczy zastępczej,</w:t>
      </w:r>
    </w:p>
    <w:p w:rsidR="00C563AB" w:rsidRPr="007F0AFB" w:rsidRDefault="00C563A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b) nieletnich, wobec których zastosowano środki zapobiegania i zwalczania demoralizacji</w:t>
      </w:r>
      <w:r w:rsidR="007F0AFB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 xml:space="preserve">i przestępczości zgodnie z </w:t>
      </w:r>
      <w:r w:rsidRPr="007F0AFB">
        <w:rPr>
          <w:rFonts w:ascii="Arial Narrow" w:hAnsi="Arial Narrow" w:cs="Calibri,Italic"/>
          <w:iCs/>
          <w:sz w:val="24"/>
          <w:szCs w:val="24"/>
        </w:rPr>
        <w:t>ustawą z dnia 26 października 1982 r. o postępowaniu w sprawach</w:t>
      </w:r>
      <w:r w:rsidR="007F0AFB">
        <w:rPr>
          <w:rFonts w:ascii="Arial Narrow" w:hAnsi="Arial Narrow" w:cs="Calibri,Italic"/>
          <w:iCs/>
          <w:sz w:val="24"/>
          <w:szCs w:val="24"/>
        </w:rPr>
        <w:t xml:space="preserve"> </w:t>
      </w:r>
      <w:r w:rsidRPr="007F0AFB">
        <w:rPr>
          <w:rFonts w:ascii="Arial Narrow" w:hAnsi="Arial Narrow" w:cs="Calibri,Italic"/>
          <w:iCs/>
          <w:sz w:val="24"/>
          <w:szCs w:val="24"/>
        </w:rPr>
        <w:t>nieletnich</w:t>
      </w:r>
      <w:r w:rsidRPr="007F0AFB">
        <w:rPr>
          <w:rFonts w:ascii="Arial Narrow" w:hAnsi="Arial Narrow" w:cs="Calibri"/>
          <w:sz w:val="24"/>
          <w:szCs w:val="24"/>
        </w:rPr>
        <w:t>,</w:t>
      </w:r>
    </w:p>
    <w:p w:rsidR="00614C1D" w:rsidRDefault="00C563A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,Italic"/>
          <w:iCs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c) przebywających w młodzieżowych ośrodkach wychowawczych i młodzieżowych ośrodkach</w:t>
      </w:r>
      <w:r w:rsidR="007F0AFB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 xml:space="preserve">socjoterapii, o których mowa w </w:t>
      </w:r>
      <w:r w:rsidRPr="007F0AFB">
        <w:rPr>
          <w:rFonts w:ascii="Arial Narrow" w:hAnsi="Arial Narrow" w:cs="Calibri,Italic"/>
          <w:iCs/>
          <w:sz w:val="24"/>
          <w:szCs w:val="24"/>
        </w:rPr>
        <w:t>ustawie z dnia 7 września 1991 r. o systemie oświaty</w:t>
      </w:r>
      <w:r w:rsidR="00614C1D">
        <w:rPr>
          <w:rFonts w:ascii="Arial Narrow" w:hAnsi="Arial Narrow" w:cs="Calibri,Italic"/>
          <w:iCs/>
          <w:sz w:val="24"/>
          <w:szCs w:val="24"/>
        </w:rPr>
        <w:t xml:space="preserve"> </w:t>
      </w:r>
    </w:p>
    <w:p w:rsidR="00C563AB" w:rsidRPr="007F0AFB" w:rsidRDefault="00C563A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- do których są kierowane usługi aktywnej integracji nie ma obowiązku stosowania kryteriów</w:t>
      </w:r>
      <w:r w:rsidR="00614C1D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efektywności społeczno-zatrudnieniowej.</w:t>
      </w:r>
    </w:p>
    <w:p w:rsidR="00C563AB" w:rsidRPr="007F0AFB" w:rsidRDefault="00C563A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6. Efektywność społeczno-zatrudnieniowa jest mierzona:</w:t>
      </w:r>
    </w:p>
    <w:p w:rsidR="00C563AB" w:rsidRPr="007F0AFB" w:rsidRDefault="00C563A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a) wśród uczestników projektu względem ich sytuacji w momencie rozpoczęcia udziału</w:t>
      </w:r>
      <w:r w:rsidR="006D044B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w projekcie rozumianego jako udział w pierwszej formie wsparcia w projekcie,</w:t>
      </w:r>
    </w:p>
    <w:p w:rsidR="00C563AB" w:rsidRPr="007F0AFB" w:rsidRDefault="00C563A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b) wśród uczestników projektu, którzy zakończyli udział w projekcie (za zakończenie udziału</w:t>
      </w:r>
      <w:r w:rsidR="006D044B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w projekcie należy uznać zakończenie uczestnictwa w formie lub formach wsparcia</w:t>
      </w:r>
      <w:r w:rsidR="006D044B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realizowanych w ramach projektu zgodnie ze ścieżką udziału w projekcie), przy czym</w:t>
      </w:r>
      <w:r w:rsidR="006D044B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zakończenie udziału w projekcie z powodu podjęcia zatrudnienia wcześniej niż uprzednio</w:t>
      </w:r>
      <w:r w:rsidR="006D044B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było to planowane można uznać za zakończenie udziału w projekcie zgodnie z zaplanowaną</w:t>
      </w:r>
      <w:r w:rsidR="006D044B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ścieżką udziału w projekcie,</w:t>
      </w:r>
    </w:p>
    <w:p w:rsidR="002370A3" w:rsidRPr="007F0AFB" w:rsidRDefault="00C563AB" w:rsidP="006D044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c) w stosunku do łącznej liczby uczestników projektu, którzy zakończyli udział w projekcie</w:t>
      </w:r>
      <w:r w:rsidR="006D044B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zgodnie ze ścieżką udziału w projekcie.</w:t>
      </w:r>
    </w:p>
    <w:p w:rsidR="00C563AB" w:rsidRPr="007F0AFB" w:rsidRDefault="006D044B" w:rsidP="006D044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 xml:space="preserve">7. </w:t>
      </w:r>
      <w:r w:rsidR="00C563AB" w:rsidRPr="007F0AFB">
        <w:rPr>
          <w:rFonts w:ascii="Arial Narrow" w:hAnsi="Arial Narrow" w:cs="Calibri"/>
          <w:sz w:val="24"/>
          <w:szCs w:val="24"/>
        </w:rPr>
        <w:t>Informacja o wykonaniu wskaźnika efektywności społeczno-zatrudnieniowej w obu wyżej</w:t>
      </w:r>
      <w:r>
        <w:rPr>
          <w:rFonts w:ascii="Arial Narrow" w:hAnsi="Arial Narrow" w:cs="Calibri"/>
          <w:sz w:val="24"/>
          <w:szCs w:val="24"/>
        </w:rPr>
        <w:t xml:space="preserve"> </w:t>
      </w:r>
      <w:r w:rsidR="00C563AB" w:rsidRPr="007F0AFB">
        <w:rPr>
          <w:rFonts w:ascii="Arial Narrow" w:hAnsi="Arial Narrow" w:cs="Calibri"/>
          <w:sz w:val="24"/>
          <w:szCs w:val="24"/>
        </w:rPr>
        <w:t>wymienionych wymiarach w ramach danego projektu przekazywana jest przez beneficjenta wraz</w:t>
      </w:r>
      <w:r>
        <w:rPr>
          <w:rFonts w:ascii="Arial Narrow" w:hAnsi="Arial Narrow" w:cs="Calibri"/>
          <w:sz w:val="24"/>
          <w:szCs w:val="24"/>
        </w:rPr>
        <w:t xml:space="preserve"> </w:t>
      </w:r>
      <w:r>
        <w:rPr>
          <w:rFonts w:ascii="Arial Narrow" w:hAnsi="Arial Narrow" w:cs="Calibri"/>
          <w:sz w:val="24"/>
          <w:szCs w:val="24"/>
        </w:rPr>
        <w:br/>
      </w:r>
      <w:r w:rsidR="00C563AB" w:rsidRPr="007F0AFB">
        <w:rPr>
          <w:rFonts w:ascii="Arial Narrow" w:hAnsi="Arial Narrow" w:cs="Calibri"/>
          <w:sz w:val="24"/>
          <w:szCs w:val="24"/>
        </w:rPr>
        <w:t xml:space="preserve">z każdym wnioskiem o płatność (narastająco na koniec okresu sprawozdawczego). </w:t>
      </w:r>
    </w:p>
    <w:p w:rsidR="006D044B" w:rsidRPr="006D044B" w:rsidRDefault="006D044B" w:rsidP="006D044B">
      <w:pPr>
        <w:pStyle w:val="Default"/>
        <w:jc w:val="both"/>
        <w:rPr>
          <w:rFonts w:ascii="Arial Narrow" w:hAnsi="Arial Narrow"/>
        </w:rPr>
      </w:pPr>
      <w:r>
        <w:rPr>
          <w:rFonts w:ascii="Arial Narrow" w:hAnsi="Arial Narrow" w:cs="Calibri"/>
        </w:rPr>
        <w:t xml:space="preserve">8. </w:t>
      </w:r>
      <w:r w:rsidRPr="006D044B">
        <w:rPr>
          <w:rFonts w:ascii="Arial Narrow" w:hAnsi="Arial Narrow"/>
        </w:rPr>
        <w:t xml:space="preserve">Kryterium efektywności społeczno-zatrudnieniowej jest weryfikowane </w:t>
      </w:r>
      <w:r w:rsidRPr="00DB4BF2">
        <w:rPr>
          <w:rFonts w:ascii="Arial Narrow" w:hAnsi="Arial Narrow"/>
          <w:b/>
          <w:u w:val="single"/>
        </w:rPr>
        <w:t>w terminie do 3 miesięcy</w:t>
      </w:r>
      <w:r w:rsidRPr="006D044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br/>
      </w:r>
      <w:r w:rsidRPr="006D044B">
        <w:rPr>
          <w:rFonts w:ascii="Arial Narrow" w:hAnsi="Arial Narrow"/>
        </w:rPr>
        <w:t xml:space="preserve">od zakończenia udziału w projekcie, rozumianego zgodnie z pkt </w:t>
      </w:r>
      <w:r>
        <w:rPr>
          <w:rFonts w:ascii="Arial Narrow" w:hAnsi="Arial Narrow"/>
        </w:rPr>
        <w:t>6</w:t>
      </w:r>
      <w:r w:rsidRPr="006D044B">
        <w:rPr>
          <w:rFonts w:ascii="Arial Narrow" w:hAnsi="Arial Narrow"/>
        </w:rPr>
        <w:t xml:space="preserve"> lit. b. </w:t>
      </w:r>
    </w:p>
    <w:p w:rsidR="006D044B" w:rsidRDefault="006D044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,Bold"/>
          <w:b/>
          <w:bCs/>
          <w:sz w:val="24"/>
          <w:szCs w:val="24"/>
        </w:rPr>
      </w:pPr>
    </w:p>
    <w:p w:rsidR="007F0AFB" w:rsidRPr="007F0AFB" w:rsidRDefault="009E0891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,Bold"/>
          <w:b/>
          <w:bCs/>
          <w:sz w:val="24"/>
          <w:szCs w:val="24"/>
        </w:rPr>
      </w:pPr>
      <w:r>
        <w:rPr>
          <w:rFonts w:ascii="Arial Narrow" w:hAnsi="Arial Narrow" w:cs="Calibri,Bold"/>
          <w:b/>
          <w:bCs/>
          <w:sz w:val="24"/>
          <w:szCs w:val="24"/>
        </w:rPr>
        <w:t xml:space="preserve">II. </w:t>
      </w:r>
      <w:r w:rsidR="007F0AFB" w:rsidRPr="007F0AFB">
        <w:rPr>
          <w:rFonts w:ascii="Arial Narrow" w:hAnsi="Arial Narrow" w:cs="Calibri,Bold"/>
          <w:b/>
          <w:bCs/>
          <w:sz w:val="24"/>
          <w:szCs w:val="24"/>
        </w:rPr>
        <w:t>Pomiar wskaźnika efektywności społeczno-zatrudnieniowej w wymiarze społecznym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1. Efektywność społeczno-zatrudnieniowa w wymiarze społecznym oznacza odsetek uczestników</w:t>
      </w:r>
      <w:r w:rsidR="00FA776C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projektu, którzy po zakończeniu udziału w projekcie: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a) dokonali postępu w procesie aktywizacji społeczno-zatrudnieniowej i zmniejszenia dystansu</w:t>
      </w:r>
      <w:r w:rsidR="00FA776C">
        <w:rPr>
          <w:rFonts w:ascii="Arial Narrow" w:hAnsi="Arial Narrow" w:cs="Calibri"/>
          <w:sz w:val="24"/>
          <w:szCs w:val="24"/>
        </w:rPr>
        <w:t xml:space="preserve"> </w:t>
      </w:r>
      <w:r w:rsidR="00FA776C">
        <w:rPr>
          <w:rFonts w:ascii="Arial Narrow" w:hAnsi="Arial Narrow" w:cs="Calibri"/>
          <w:sz w:val="24"/>
          <w:szCs w:val="24"/>
        </w:rPr>
        <w:br/>
      </w:r>
      <w:r w:rsidRPr="007F0AFB">
        <w:rPr>
          <w:rFonts w:ascii="Arial Narrow" w:hAnsi="Arial Narrow" w:cs="Calibri"/>
          <w:sz w:val="24"/>
          <w:szCs w:val="24"/>
        </w:rPr>
        <w:t>do zatrudnienia, przy czym postęp powinien być rozumiany w szczególności jako: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i. rozpoczęcie nauki,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ii. wzmocnienie motywacji do pracy po projekcie,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iii. zwiększenie pewności siebie i własnych umiejętności,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iv. poprawa umiejętności rozwiązywania pojawiających się problemów,</w:t>
      </w:r>
    </w:p>
    <w:p w:rsidR="00FA776C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 xml:space="preserve">v. podjęcie wolontariatu, </w:t>
      </w:r>
    </w:p>
    <w:p w:rsidR="007F0AFB" w:rsidRPr="007F0AFB" w:rsidRDefault="00FA776C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 xml:space="preserve">vi. </w:t>
      </w:r>
      <w:r w:rsidR="007F0AFB" w:rsidRPr="007F0AFB">
        <w:rPr>
          <w:rFonts w:ascii="Arial Narrow" w:hAnsi="Arial Narrow" w:cs="Calibri"/>
          <w:sz w:val="24"/>
          <w:szCs w:val="24"/>
        </w:rPr>
        <w:t>poprawa stanu zdrowia,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vii. ograniczenie nałogów,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viii. doświadczenie widocznej poprawy w funkcjonowaniu (w przypadku osób</w:t>
      </w:r>
      <w:r w:rsidR="00FA776C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z niepełnosprawnościami),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lastRenderedPageBreak/>
        <w:t>lub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b) podjęli dalszą aktywizację w formie, która: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i. obrazuje postęp w procesie aktywizacji społecznej i zmniejsza dystans do zatrudnienia,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ii. nie jest tożsama z formą aktywizacji, którą uczestnik projektu otrzymywał przed</w:t>
      </w:r>
      <w:r w:rsidR="00FA776C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projektem,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iii. nie jest tożsama z formą aktywizacji, którą uczestnik projektu otrzymywał w ramach</w:t>
      </w:r>
      <w:r w:rsidR="00FA776C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 xml:space="preserve">projektu, chyba </w:t>
      </w:r>
      <w:r w:rsidR="00FA776C">
        <w:rPr>
          <w:rFonts w:ascii="Arial Narrow" w:hAnsi="Arial Narrow" w:cs="Calibri"/>
          <w:sz w:val="24"/>
          <w:szCs w:val="24"/>
        </w:rPr>
        <w:br/>
      </w:r>
      <w:r w:rsidRPr="007F0AFB">
        <w:rPr>
          <w:rFonts w:ascii="Arial Narrow" w:hAnsi="Arial Narrow" w:cs="Calibri"/>
          <w:sz w:val="24"/>
          <w:szCs w:val="24"/>
        </w:rPr>
        <w:t>że nie jest ona finansowana ze środków EFS i że stanowi postęp</w:t>
      </w:r>
      <w:r w:rsidR="00FA776C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w stosunku do sytuacji uczestnika projektu w momencie rozpoczęcia udziału</w:t>
      </w:r>
      <w:r w:rsidR="00FA776C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w projekcie.</w:t>
      </w:r>
    </w:p>
    <w:p w:rsidR="007F0AFB" w:rsidRDefault="007F0AFB" w:rsidP="0045151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 xml:space="preserve">2. </w:t>
      </w:r>
      <w:r w:rsidRPr="00451512">
        <w:rPr>
          <w:rFonts w:ascii="Arial Narrow" w:hAnsi="Arial Narrow" w:cs="Calibri"/>
          <w:sz w:val="24"/>
          <w:szCs w:val="24"/>
        </w:rPr>
        <w:t>Potwierdzenie osiągnięcia wskaźnika efektywności społeczno-zatrudnieniowej w wymiarze</w:t>
      </w:r>
      <w:r w:rsidR="00FA776C" w:rsidRPr="00451512">
        <w:rPr>
          <w:rFonts w:ascii="Arial Narrow" w:hAnsi="Arial Narrow" w:cs="Calibri"/>
          <w:sz w:val="24"/>
          <w:szCs w:val="24"/>
        </w:rPr>
        <w:t xml:space="preserve"> </w:t>
      </w:r>
      <w:r w:rsidRPr="00451512">
        <w:rPr>
          <w:rFonts w:ascii="Arial Narrow" w:hAnsi="Arial Narrow" w:cs="Calibri"/>
          <w:sz w:val="24"/>
          <w:szCs w:val="24"/>
        </w:rPr>
        <w:t>społecznym następuje na podstawie dokumentów potwierdzających postęp w procesie</w:t>
      </w:r>
      <w:r w:rsidR="00FA776C" w:rsidRPr="00451512">
        <w:rPr>
          <w:rFonts w:ascii="Arial Narrow" w:hAnsi="Arial Narrow" w:cs="Calibri"/>
          <w:sz w:val="24"/>
          <w:szCs w:val="24"/>
        </w:rPr>
        <w:t xml:space="preserve"> </w:t>
      </w:r>
      <w:r w:rsidRPr="00451512">
        <w:rPr>
          <w:rFonts w:ascii="Arial Narrow" w:hAnsi="Arial Narrow" w:cs="Calibri"/>
          <w:sz w:val="24"/>
          <w:szCs w:val="24"/>
        </w:rPr>
        <w:t>aktywizacji społeczno-zawodowej i zmniejszenie dystansu do zatrudnienia lub udział</w:t>
      </w:r>
      <w:r w:rsidR="00FA776C" w:rsidRPr="00451512">
        <w:rPr>
          <w:rFonts w:ascii="Arial Narrow" w:hAnsi="Arial Narrow" w:cs="Calibri"/>
          <w:sz w:val="24"/>
          <w:szCs w:val="24"/>
        </w:rPr>
        <w:t xml:space="preserve"> </w:t>
      </w:r>
      <w:r w:rsidRPr="00451512">
        <w:rPr>
          <w:rFonts w:ascii="Arial Narrow" w:hAnsi="Arial Narrow" w:cs="Calibri"/>
          <w:sz w:val="24"/>
          <w:szCs w:val="24"/>
        </w:rPr>
        <w:t>w dalszej aktywizacji społecznej, społeczno-zawodowej lub zawodowej</w:t>
      </w:r>
      <w:r w:rsidR="00451512">
        <w:rPr>
          <w:rFonts w:ascii="Arial Narrow" w:hAnsi="Arial Narrow" w:cs="Calibri"/>
          <w:sz w:val="24"/>
          <w:szCs w:val="24"/>
        </w:rPr>
        <w:t>.</w:t>
      </w:r>
      <w:r w:rsidRPr="00451512">
        <w:rPr>
          <w:rFonts w:ascii="Arial Narrow" w:hAnsi="Arial Narrow" w:cs="Calibri"/>
          <w:sz w:val="24"/>
          <w:szCs w:val="24"/>
        </w:rPr>
        <w:t xml:space="preserve"> </w:t>
      </w:r>
    </w:p>
    <w:p w:rsidR="00451512" w:rsidRPr="007F0AFB" w:rsidRDefault="00451512" w:rsidP="0045151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</w:p>
    <w:p w:rsidR="007F0AFB" w:rsidRPr="007F0AFB" w:rsidRDefault="009E0891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,Bold"/>
          <w:b/>
          <w:bCs/>
          <w:sz w:val="24"/>
          <w:szCs w:val="24"/>
        </w:rPr>
      </w:pPr>
      <w:r>
        <w:rPr>
          <w:rFonts w:ascii="Arial Narrow" w:hAnsi="Arial Narrow" w:cs="Calibri,Bold"/>
          <w:b/>
          <w:bCs/>
          <w:sz w:val="24"/>
          <w:szCs w:val="24"/>
        </w:rPr>
        <w:t xml:space="preserve">III. </w:t>
      </w:r>
      <w:r w:rsidR="007F0AFB" w:rsidRPr="007F0AFB">
        <w:rPr>
          <w:rFonts w:ascii="Arial Narrow" w:hAnsi="Arial Narrow" w:cs="Calibri,Bold"/>
          <w:b/>
          <w:bCs/>
          <w:sz w:val="24"/>
          <w:szCs w:val="24"/>
        </w:rPr>
        <w:t>Pomiar wskaźnika efektywności społeczno-zatrudnieniowej w wymiarze zatrudnieniowym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1. Efektywność społeczno-zatrudnieniowa w wymiarze zatrudnieniowym oznacza odsetek</w:t>
      </w:r>
      <w:r w:rsidR="00FA776C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uczestników projektu, którzy po zakończeniu udziału w projekcie zgodnie ze ścieżką udziału</w:t>
      </w:r>
      <w:r w:rsidR="00FA776C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w projekcie podjęli zatrudnienie</w:t>
      </w:r>
      <w:r w:rsidR="00FA776C">
        <w:rPr>
          <w:rStyle w:val="Odwoanieprzypisudolnego"/>
          <w:rFonts w:ascii="Arial Narrow" w:hAnsi="Arial Narrow" w:cs="Calibri"/>
          <w:sz w:val="24"/>
          <w:szCs w:val="24"/>
        </w:rPr>
        <w:footnoteReference w:id="1"/>
      </w:r>
      <w:r w:rsidRPr="007F0AFB">
        <w:rPr>
          <w:rFonts w:ascii="Arial Narrow" w:hAnsi="Arial Narrow" w:cs="Calibri"/>
          <w:sz w:val="24"/>
          <w:szCs w:val="24"/>
        </w:rPr>
        <w:t>.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2. W umowie o dofinansowanie projektu beneficjent zostanie zobowiązany do pomiaru wskaźnika</w:t>
      </w:r>
      <w:r w:rsidR="0007226C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efektywności społeczno-zatrudnieniowej w wymiarze zatrudnieniowym oraz do przedstawienia</w:t>
      </w:r>
      <w:r w:rsidR="0007226C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w trakcie rozliczania projektu informacji niezbędnych do weryfikacji tego kryterium, zgodnie</w:t>
      </w:r>
      <w:r w:rsidR="00DB501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z następującymi warunkami: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a) efektywność społeczno-zatrudnieniowa w wymiarze zatrudnieniowym jest mierzona wśród</w:t>
      </w:r>
      <w:r w:rsidR="00DB501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uczestników projektu, którzy w momencie rozpoczęcia udziału w projekcie byli osobami</w:t>
      </w:r>
      <w:r w:rsidR="00DB501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bezrobotnymi lub osobami biernymi zawodowo,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b) zakończenie udziału w projekcie to zakończenie uczestnictwa w formie lub formach</w:t>
      </w:r>
      <w:r w:rsidR="00DB501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wsparcia realizowanych zgodnie ze ścieżką udziału w projekcie (w przypadku projektów,</w:t>
      </w:r>
      <w:r w:rsidR="00DB501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których celem jest podjęcie zatrudnienia, zakończenie udziału w projekcie z powodu</w:t>
      </w:r>
      <w:r w:rsidR="00DB501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podjęcia pracy wcześniej, niż uprzednio było to planowane, należy uznać za zakończenie</w:t>
      </w:r>
      <w:r w:rsidR="00DB501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udziału w projekcie zgodnie z zaplanowaną ścieżką),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c) zatrudnienie to podjęcie pracy w oparciu o: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i. stosunek pracy,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ii. stosunek cywilnoprawny,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iii. samozatrudnienie,</w:t>
      </w:r>
    </w:p>
    <w:p w:rsidR="007F0AFB" w:rsidRPr="007F0AFB" w:rsidRDefault="007F0AFB" w:rsidP="00DB501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d) efektywność społeczno-zatrudnieniowa w wymiarze zatrudnieniowym w przypadku</w:t>
      </w:r>
      <w:r w:rsidR="00DB501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,Bold"/>
          <w:b/>
          <w:bCs/>
          <w:sz w:val="24"/>
          <w:szCs w:val="24"/>
        </w:rPr>
        <w:t xml:space="preserve">stosunku pracy </w:t>
      </w:r>
      <w:r w:rsidRPr="007F0AFB">
        <w:rPr>
          <w:rFonts w:ascii="Arial Narrow" w:hAnsi="Arial Narrow" w:cs="Calibri"/>
          <w:sz w:val="24"/>
          <w:szCs w:val="24"/>
        </w:rPr>
        <w:t>należy uznać za spełnioną jeżeli uczestnik projektu zostanie zatrudniony</w:t>
      </w:r>
      <w:r w:rsidR="00DB501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 xml:space="preserve">na nieprzerwany okres </w:t>
      </w:r>
      <w:r w:rsidR="00DB4BF2">
        <w:rPr>
          <w:rFonts w:ascii="Arial Narrow" w:hAnsi="Arial Narrow" w:cs="Calibri"/>
          <w:sz w:val="24"/>
          <w:szCs w:val="24"/>
        </w:rPr>
        <w:br/>
      </w:r>
      <w:r w:rsidRPr="007F0AFB">
        <w:rPr>
          <w:rFonts w:ascii="Arial Narrow" w:hAnsi="Arial Narrow" w:cs="Calibri,Bold"/>
          <w:b/>
          <w:bCs/>
          <w:sz w:val="24"/>
          <w:szCs w:val="24"/>
        </w:rPr>
        <w:t xml:space="preserve">co najmniej trzech miesięcy </w:t>
      </w:r>
      <w:r w:rsidRPr="007F0AFB">
        <w:rPr>
          <w:rFonts w:ascii="Arial Narrow" w:hAnsi="Arial Narrow" w:cs="Calibri"/>
          <w:sz w:val="24"/>
          <w:szCs w:val="24"/>
        </w:rPr>
        <w:t xml:space="preserve">i </w:t>
      </w:r>
      <w:r w:rsidRPr="007F0AFB">
        <w:rPr>
          <w:rFonts w:ascii="Arial Narrow" w:hAnsi="Arial Narrow" w:cs="Calibri,Bold"/>
          <w:b/>
          <w:bCs/>
          <w:sz w:val="24"/>
          <w:szCs w:val="24"/>
        </w:rPr>
        <w:t xml:space="preserve">przynajmniej na </w:t>
      </w:r>
      <w:r w:rsidRPr="00637105">
        <w:rPr>
          <w:rFonts w:ascii="Arial Narrow" w:hAnsi="Arial Narrow" w:cs="Calibri,Bold"/>
          <w:b/>
          <w:bCs/>
          <w:sz w:val="24"/>
          <w:szCs w:val="24"/>
          <w:highlight w:val="yellow"/>
        </w:rPr>
        <w:t>1</w:t>
      </w:r>
      <w:r w:rsidR="00637105" w:rsidRPr="00637105">
        <w:rPr>
          <w:rFonts w:ascii="Arial Narrow" w:hAnsi="Arial Narrow" w:cs="Calibri,Bold"/>
          <w:b/>
          <w:bCs/>
          <w:sz w:val="24"/>
          <w:szCs w:val="24"/>
          <w:highlight w:val="yellow"/>
        </w:rPr>
        <w:t>/2</w:t>
      </w:r>
      <w:bookmarkStart w:id="0" w:name="_GoBack"/>
      <w:bookmarkEnd w:id="0"/>
      <w:r w:rsidRPr="007F0AFB">
        <w:rPr>
          <w:rFonts w:ascii="Arial Narrow" w:hAnsi="Arial Narrow" w:cs="Calibri,Bold"/>
          <w:b/>
          <w:bCs/>
          <w:sz w:val="24"/>
          <w:szCs w:val="24"/>
        </w:rPr>
        <w:t xml:space="preserve"> etatu</w:t>
      </w:r>
      <w:r w:rsidRPr="007F0AFB">
        <w:rPr>
          <w:rFonts w:ascii="Arial Narrow" w:hAnsi="Arial Narrow" w:cs="Calibri"/>
          <w:sz w:val="24"/>
          <w:szCs w:val="24"/>
        </w:rPr>
        <w:t>. Istotna jest</w:t>
      </w:r>
      <w:r w:rsidR="00DB501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data rozpoczęcia pracy (nawiązania stosunku pracy) wskazana w dokumencie stanowiącym</w:t>
      </w:r>
      <w:r w:rsidR="00DB501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podstawę nawiązania stosunku pracy. Co do zasady powinna to być jedna umowa (lub inny</w:t>
      </w:r>
      <w:r w:rsidR="00DB501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dokument będący podstawą nawiązania stosunku pracy) zawarta w związku z nawiązaniem</w:t>
      </w:r>
      <w:r w:rsidR="00DB501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 xml:space="preserve">stosunku pracy na minimum trzy miesiące </w:t>
      </w:r>
      <w:r w:rsidR="00DB4BF2">
        <w:rPr>
          <w:rFonts w:ascii="Arial Narrow" w:hAnsi="Arial Narrow" w:cs="Calibri"/>
          <w:sz w:val="24"/>
          <w:szCs w:val="24"/>
        </w:rPr>
        <w:br/>
      </w:r>
      <w:r w:rsidRPr="007F0AFB">
        <w:rPr>
          <w:rFonts w:ascii="Arial Narrow" w:hAnsi="Arial Narrow" w:cs="Calibri"/>
          <w:sz w:val="24"/>
          <w:szCs w:val="24"/>
        </w:rPr>
        <w:t xml:space="preserve">i przynajmniej na </w:t>
      </w:r>
      <w:r w:rsidRPr="00E94A13">
        <w:rPr>
          <w:rFonts w:ascii="Arial Narrow" w:hAnsi="Arial Narrow" w:cs="Calibri"/>
          <w:sz w:val="24"/>
          <w:szCs w:val="24"/>
          <w:highlight w:val="yellow"/>
        </w:rPr>
        <w:t>1</w:t>
      </w:r>
      <w:r w:rsidR="00637105">
        <w:rPr>
          <w:rFonts w:ascii="Arial Narrow" w:hAnsi="Arial Narrow" w:cs="Calibri"/>
          <w:sz w:val="24"/>
          <w:szCs w:val="24"/>
          <w:highlight w:val="yellow"/>
        </w:rPr>
        <w:t>/2</w:t>
      </w:r>
      <w:r w:rsidRPr="007F0AFB">
        <w:rPr>
          <w:rFonts w:ascii="Arial Narrow" w:hAnsi="Arial Narrow" w:cs="Calibri"/>
          <w:sz w:val="24"/>
          <w:szCs w:val="24"/>
        </w:rPr>
        <w:t xml:space="preserve"> etatu. Niemniej, dopuszcza</w:t>
      </w:r>
      <w:r w:rsidR="00DB501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się również sytuacje, w których uczestnik udokumentuje fakt podjęcia pracy na podstawie</w:t>
      </w:r>
      <w:r w:rsidR="00DB501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 xml:space="preserve">kilku umów (lub innych dokumentów stanowiących podstawę </w:t>
      </w:r>
      <w:r w:rsidR="00DB4BF2">
        <w:rPr>
          <w:rFonts w:ascii="Arial Narrow" w:hAnsi="Arial Narrow" w:cs="Calibri"/>
          <w:sz w:val="24"/>
          <w:szCs w:val="24"/>
        </w:rPr>
        <w:br/>
      </w:r>
      <w:r w:rsidRPr="007F0AFB">
        <w:rPr>
          <w:rFonts w:ascii="Arial Narrow" w:hAnsi="Arial Narrow" w:cs="Calibri"/>
          <w:sz w:val="24"/>
          <w:szCs w:val="24"/>
        </w:rPr>
        <w:t>do nawiązania stosunku</w:t>
      </w:r>
      <w:r w:rsidR="00DB501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pracy), pod warunkiem potwierdzenia zatrudnienia na łączny okres trzech miesięcy,</w:t>
      </w:r>
    </w:p>
    <w:p w:rsidR="007F0AFB" w:rsidRPr="007F0AFB" w:rsidRDefault="00DB5017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 xml:space="preserve">e) </w:t>
      </w:r>
      <w:r w:rsidR="007F0AFB" w:rsidRPr="007F0AFB">
        <w:rPr>
          <w:rFonts w:ascii="Arial Narrow" w:hAnsi="Arial Narrow" w:cs="Calibri"/>
          <w:sz w:val="24"/>
          <w:szCs w:val="24"/>
        </w:rPr>
        <w:t xml:space="preserve">w przypadku, gdy uczestnik projektu rozpoczął realizację zadań na podstawie </w:t>
      </w:r>
      <w:r w:rsidR="007F0AFB" w:rsidRPr="007F0AFB">
        <w:rPr>
          <w:rFonts w:ascii="Arial Narrow" w:hAnsi="Arial Narrow" w:cs="Calibri,Bold"/>
          <w:b/>
          <w:bCs/>
          <w:sz w:val="24"/>
          <w:szCs w:val="24"/>
        </w:rPr>
        <w:t>umowy</w:t>
      </w:r>
      <w:r w:rsidR="00B244A9">
        <w:rPr>
          <w:rFonts w:ascii="Arial Narrow" w:hAnsi="Arial Narrow" w:cs="Calibri,Bold"/>
          <w:b/>
          <w:bCs/>
          <w:sz w:val="24"/>
          <w:szCs w:val="24"/>
        </w:rPr>
        <w:t xml:space="preserve"> </w:t>
      </w:r>
      <w:r w:rsidR="007F0AFB" w:rsidRPr="007F0AFB">
        <w:rPr>
          <w:rFonts w:ascii="Arial Narrow" w:hAnsi="Arial Narrow" w:cs="Calibri,Bold"/>
          <w:b/>
          <w:bCs/>
          <w:sz w:val="24"/>
          <w:szCs w:val="24"/>
        </w:rPr>
        <w:t>cywilnoprawnej</w:t>
      </w:r>
      <w:r w:rsidR="007F0AFB" w:rsidRPr="007F0AFB">
        <w:rPr>
          <w:rFonts w:ascii="Arial Narrow" w:hAnsi="Arial Narrow" w:cs="Calibri"/>
          <w:sz w:val="24"/>
          <w:szCs w:val="24"/>
        </w:rPr>
        <w:t>, warunkiem uwzględnienia takiej osoby w liczbie uczestników projektu,</w:t>
      </w:r>
      <w:r w:rsidR="00B244A9">
        <w:rPr>
          <w:rFonts w:ascii="Arial Narrow" w:hAnsi="Arial Narrow" w:cs="Calibri"/>
          <w:sz w:val="24"/>
          <w:szCs w:val="24"/>
        </w:rPr>
        <w:t xml:space="preserve"> </w:t>
      </w:r>
      <w:r w:rsidR="007F0AFB" w:rsidRPr="007F0AFB">
        <w:rPr>
          <w:rFonts w:ascii="Arial Narrow" w:hAnsi="Arial Narrow" w:cs="Calibri"/>
          <w:sz w:val="24"/>
          <w:szCs w:val="24"/>
        </w:rPr>
        <w:t xml:space="preserve">którzy podjęli zatrudnienie po zakończeniu wsparcia jest spełnienie </w:t>
      </w:r>
      <w:r w:rsidR="00B244A9">
        <w:rPr>
          <w:rFonts w:ascii="Arial Narrow" w:hAnsi="Arial Narrow" w:cs="Calibri"/>
          <w:sz w:val="24"/>
          <w:szCs w:val="24"/>
        </w:rPr>
        <w:t xml:space="preserve">łącznie </w:t>
      </w:r>
      <w:r w:rsidR="007F0AFB" w:rsidRPr="007F0AFB">
        <w:rPr>
          <w:rFonts w:ascii="Arial Narrow" w:hAnsi="Arial Narrow" w:cs="Calibri"/>
          <w:sz w:val="24"/>
          <w:szCs w:val="24"/>
        </w:rPr>
        <w:t>dwóch przesłanek:</w:t>
      </w:r>
    </w:p>
    <w:p w:rsidR="00B244A9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 xml:space="preserve">i. umowa cywilnoprawna jest zawarta na okres </w:t>
      </w:r>
      <w:r w:rsidRPr="007F0AFB">
        <w:rPr>
          <w:rFonts w:ascii="Arial Narrow" w:hAnsi="Arial Narrow" w:cs="Calibri,Bold"/>
          <w:b/>
          <w:bCs/>
          <w:sz w:val="24"/>
          <w:szCs w:val="24"/>
        </w:rPr>
        <w:t xml:space="preserve">minimum trzech miesięcy </w:t>
      </w:r>
      <w:r w:rsidRPr="007F0AFB">
        <w:rPr>
          <w:rFonts w:ascii="Arial Narrow" w:hAnsi="Arial Narrow" w:cs="Calibri"/>
          <w:sz w:val="24"/>
          <w:szCs w:val="24"/>
        </w:rPr>
        <w:t xml:space="preserve">oraz </w:t>
      </w:r>
    </w:p>
    <w:p w:rsidR="007F0AFB" w:rsidRPr="007F0AFB" w:rsidRDefault="00B244A9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 xml:space="preserve">ii. </w:t>
      </w:r>
      <w:r w:rsidR="007F0AFB" w:rsidRPr="007F0AFB">
        <w:rPr>
          <w:rFonts w:ascii="Arial Narrow" w:hAnsi="Arial Narrow" w:cs="Calibri"/>
          <w:sz w:val="24"/>
          <w:szCs w:val="24"/>
        </w:rPr>
        <w:t>wartość</w:t>
      </w:r>
      <w:r>
        <w:rPr>
          <w:rFonts w:ascii="Arial Narrow" w:hAnsi="Arial Narrow" w:cs="Calibri"/>
          <w:sz w:val="24"/>
          <w:szCs w:val="24"/>
        </w:rPr>
        <w:t xml:space="preserve"> </w:t>
      </w:r>
      <w:r w:rsidR="007F0AFB" w:rsidRPr="007F0AFB">
        <w:rPr>
          <w:rFonts w:ascii="Arial Narrow" w:hAnsi="Arial Narrow" w:cs="Calibri"/>
          <w:sz w:val="24"/>
          <w:szCs w:val="24"/>
        </w:rPr>
        <w:t xml:space="preserve">umowy jest </w:t>
      </w:r>
      <w:r w:rsidR="007F0AFB" w:rsidRPr="007F0AFB">
        <w:rPr>
          <w:rFonts w:ascii="Arial Narrow" w:hAnsi="Arial Narrow" w:cs="Calibri,Bold"/>
          <w:b/>
          <w:bCs/>
          <w:sz w:val="24"/>
          <w:szCs w:val="24"/>
        </w:rPr>
        <w:t xml:space="preserve">równa lub wyższa od trzykrotności minimalnego wynagrodzenia </w:t>
      </w:r>
      <w:r w:rsidR="007F0AFB" w:rsidRPr="007F0AFB">
        <w:rPr>
          <w:rFonts w:ascii="Arial Narrow" w:hAnsi="Arial Narrow" w:cs="Calibri"/>
          <w:sz w:val="24"/>
          <w:szCs w:val="24"/>
        </w:rPr>
        <w:t>za</w:t>
      </w:r>
      <w:r>
        <w:rPr>
          <w:rFonts w:ascii="Arial Narrow" w:hAnsi="Arial Narrow" w:cs="Calibri"/>
          <w:sz w:val="24"/>
          <w:szCs w:val="24"/>
        </w:rPr>
        <w:t xml:space="preserve"> </w:t>
      </w:r>
      <w:r w:rsidR="007F0AFB" w:rsidRPr="007F0AFB">
        <w:rPr>
          <w:rFonts w:ascii="Arial Narrow" w:hAnsi="Arial Narrow" w:cs="Calibri"/>
          <w:sz w:val="24"/>
          <w:szCs w:val="24"/>
        </w:rPr>
        <w:t>pracę ustalanego na podstawie przepisów o minimalnym wynagrodze</w:t>
      </w:r>
      <w:r>
        <w:rPr>
          <w:rFonts w:ascii="Arial Narrow" w:hAnsi="Arial Narrow" w:cs="Calibri"/>
          <w:sz w:val="24"/>
          <w:szCs w:val="24"/>
        </w:rPr>
        <w:t>niu za pracę.</w:t>
      </w:r>
    </w:p>
    <w:p w:rsidR="007F0AFB" w:rsidRPr="007F0AFB" w:rsidRDefault="00B244A9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lastRenderedPageBreak/>
        <w:t>W</w:t>
      </w:r>
      <w:r w:rsidR="007F0AFB" w:rsidRPr="007F0AFB">
        <w:rPr>
          <w:rFonts w:ascii="Arial Narrow" w:hAnsi="Arial Narrow" w:cs="Calibri"/>
          <w:sz w:val="24"/>
          <w:szCs w:val="24"/>
        </w:rPr>
        <w:t xml:space="preserve"> przypadku umowy o dzieło, w której nie określono czasu trwania umowy, wartość</w:t>
      </w:r>
      <w:r>
        <w:rPr>
          <w:rFonts w:ascii="Arial Narrow" w:hAnsi="Arial Narrow" w:cs="Calibri"/>
          <w:sz w:val="24"/>
          <w:szCs w:val="24"/>
        </w:rPr>
        <w:t xml:space="preserve"> </w:t>
      </w:r>
      <w:r w:rsidR="007F0AFB" w:rsidRPr="007F0AFB">
        <w:rPr>
          <w:rFonts w:ascii="Arial Narrow" w:hAnsi="Arial Narrow" w:cs="Calibri"/>
          <w:sz w:val="24"/>
          <w:szCs w:val="24"/>
        </w:rPr>
        <w:t xml:space="preserve">umowy musi być </w:t>
      </w:r>
      <w:r w:rsidR="007F0AFB" w:rsidRPr="007F0AFB">
        <w:rPr>
          <w:rFonts w:ascii="Arial Narrow" w:hAnsi="Arial Narrow" w:cs="Calibri,Bold"/>
          <w:b/>
          <w:bCs/>
          <w:sz w:val="24"/>
          <w:szCs w:val="24"/>
        </w:rPr>
        <w:t xml:space="preserve">równa lub wyższa od trzykrotności minimalnego wynagrodzenia </w:t>
      </w:r>
      <w:r w:rsidR="007F0AFB" w:rsidRPr="007F0AFB">
        <w:rPr>
          <w:rFonts w:ascii="Arial Narrow" w:hAnsi="Arial Narrow" w:cs="Calibri"/>
          <w:sz w:val="24"/>
          <w:szCs w:val="24"/>
        </w:rPr>
        <w:t>za</w:t>
      </w:r>
      <w:r>
        <w:rPr>
          <w:rFonts w:ascii="Arial Narrow" w:hAnsi="Arial Narrow" w:cs="Calibri"/>
          <w:sz w:val="24"/>
          <w:szCs w:val="24"/>
        </w:rPr>
        <w:t xml:space="preserve"> </w:t>
      </w:r>
      <w:r w:rsidR="007F0AFB" w:rsidRPr="007F0AFB">
        <w:rPr>
          <w:rFonts w:ascii="Arial Narrow" w:hAnsi="Arial Narrow" w:cs="Calibri"/>
          <w:sz w:val="24"/>
          <w:szCs w:val="24"/>
        </w:rPr>
        <w:t>pracę ustalanego na podstawie przepisów o minimalnym wynagrodzeniu za pracę,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f) warunkiem uwzględnienia uczestnika projektu, który po zakończeniu udziału w projekcie</w:t>
      </w:r>
      <w:r w:rsidR="00FC6C5D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podjął działalność gospodarczą</w:t>
      </w:r>
      <w:r w:rsidR="00FC6C5D">
        <w:rPr>
          <w:rFonts w:ascii="Arial Narrow" w:hAnsi="Arial Narrow" w:cs="Calibri"/>
          <w:sz w:val="24"/>
          <w:szCs w:val="24"/>
        </w:rPr>
        <w:t>,</w:t>
      </w:r>
      <w:r w:rsidRPr="007F0AFB">
        <w:rPr>
          <w:rFonts w:ascii="Arial Narrow" w:hAnsi="Arial Narrow" w:cs="Calibri"/>
          <w:sz w:val="24"/>
          <w:szCs w:val="24"/>
        </w:rPr>
        <w:t xml:space="preserve"> w liczbie osób pracujących jest dostarczenie dokumentu</w:t>
      </w:r>
      <w:r w:rsidR="00FC6C5D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 xml:space="preserve">potwierdzającego fakt prowadzenia działalności gospodarczej przez okres </w:t>
      </w:r>
      <w:r w:rsidRPr="007F0AFB">
        <w:rPr>
          <w:rFonts w:ascii="Arial Narrow" w:hAnsi="Arial Narrow" w:cs="Calibri,Bold"/>
          <w:b/>
          <w:bCs/>
          <w:sz w:val="24"/>
          <w:szCs w:val="24"/>
        </w:rPr>
        <w:t>minimum trzech</w:t>
      </w:r>
      <w:r w:rsidR="00FC6C5D">
        <w:rPr>
          <w:rFonts w:ascii="Arial Narrow" w:hAnsi="Arial Narrow" w:cs="Calibri,Bold"/>
          <w:b/>
          <w:bCs/>
          <w:sz w:val="24"/>
          <w:szCs w:val="24"/>
        </w:rPr>
        <w:t xml:space="preserve"> </w:t>
      </w:r>
      <w:r w:rsidRPr="007F0AFB">
        <w:rPr>
          <w:rFonts w:ascii="Arial Narrow" w:hAnsi="Arial Narrow" w:cs="Calibri,Bold"/>
          <w:b/>
          <w:bCs/>
          <w:sz w:val="24"/>
          <w:szCs w:val="24"/>
        </w:rPr>
        <w:t xml:space="preserve">miesięcy </w:t>
      </w:r>
      <w:r w:rsidRPr="007F0AFB">
        <w:rPr>
          <w:rFonts w:ascii="Arial Narrow" w:hAnsi="Arial Narrow" w:cs="Calibri"/>
          <w:sz w:val="24"/>
          <w:szCs w:val="24"/>
        </w:rPr>
        <w:t>następujących po dacie zakończenia udziału w projekcie. W przypadku podjęcia</w:t>
      </w:r>
      <w:r w:rsidR="00FC6C5D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samozatrudnienia</w:t>
      </w:r>
      <w:r w:rsidR="00FC6C5D">
        <w:rPr>
          <w:rFonts w:ascii="Arial Narrow" w:hAnsi="Arial Narrow" w:cs="Calibri"/>
          <w:sz w:val="24"/>
          <w:szCs w:val="24"/>
        </w:rPr>
        <w:t>,</w:t>
      </w:r>
      <w:r w:rsidRPr="007F0AFB">
        <w:rPr>
          <w:rFonts w:ascii="Arial Narrow" w:hAnsi="Arial Narrow" w:cs="Calibri"/>
          <w:sz w:val="24"/>
          <w:szCs w:val="24"/>
        </w:rPr>
        <w:t xml:space="preserve"> należy brać pod uwagę datę rozpoczęcia działalności gospodarczej, nie</w:t>
      </w:r>
      <w:r w:rsidR="00FC6C5D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zaś sam moment dokonania rejestracji firmy,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 xml:space="preserve">g) z kryterium efektywności społeczno-zatrudnieniowej </w:t>
      </w:r>
      <w:r w:rsidRPr="00FC6C5D">
        <w:rPr>
          <w:rFonts w:ascii="Arial Narrow" w:hAnsi="Arial Narrow" w:cs="Calibri"/>
          <w:sz w:val="24"/>
          <w:szCs w:val="24"/>
          <w:u w:val="single"/>
        </w:rPr>
        <w:t>są wyłączone osoby</w:t>
      </w:r>
      <w:r w:rsidRPr="007F0AFB">
        <w:rPr>
          <w:rFonts w:ascii="Arial Narrow" w:hAnsi="Arial Narrow" w:cs="Calibri"/>
          <w:sz w:val="24"/>
          <w:szCs w:val="24"/>
        </w:rPr>
        <w:t>, które podjęły</w:t>
      </w:r>
      <w:r w:rsidR="009820A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samozatrudnienie, w wyniku otrzymania w ramach projektu współfinansowanego z EFS</w:t>
      </w:r>
      <w:r w:rsidR="00FC6C5D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zwrotnych lub bezzwrotnych środków na podjęcie działalności gospodarczej. Oznacza to,</w:t>
      </w:r>
      <w:r w:rsidR="00FC6C5D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 xml:space="preserve">iż kryterium należy mierzyć </w:t>
      </w:r>
      <w:r w:rsidR="00FC6C5D">
        <w:rPr>
          <w:rFonts w:ascii="Arial Narrow" w:hAnsi="Arial Narrow" w:cs="Calibri"/>
          <w:sz w:val="24"/>
          <w:szCs w:val="24"/>
        </w:rPr>
        <w:br/>
      </w:r>
      <w:r w:rsidRPr="007F0AFB">
        <w:rPr>
          <w:rFonts w:ascii="Arial Narrow" w:hAnsi="Arial Narrow" w:cs="Calibri"/>
          <w:sz w:val="24"/>
          <w:szCs w:val="24"/>
        </w:rPr>
        <w:t>w stosunku do wszystkich uczestników, którzy zakończyli udział</w:t>
      </w:r>
      <w:r w:rsidR="00FC6C5D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w projekcie z wyjątkiem osób, które otrzymały środki na podjęcie działalności gospodarczej</w:t>
      </w:r>
      <w:r w:rsidR="00FC6C5D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 xml:space="preserve">ze środków EFS, </w:t>
      </w:r>
    </w:p>
    <w:p w:rsidR="007F0AFB" w:rsidRPr="007F0AFB" w:rsidRDefault="00130792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 xml:space="preserve">h) </w:t>
      </w:r>
      <w:r w:rsidR="007F0AFB" w:rsidRPr="007F0AFB">
        <w:rPr>
          <w:rFonts w:ascii="Arial Narrow" w:hAnsi="Arial Narrow" w:cs="Calibri"/>
          <w:sz w:val="24"/>
          <w:szCs w:val="24"/>
        </w:rPr>
        <w:t>zatrudnienie subsydiowane jest uwzględniane w kryterium efektywności społeczno</w:t>
      </w:r>
      <w:r>
        <w:rPr>
          <w:rFonts w:ascii="Arial Narrow" w:hAnsi="Arial Narrow" w:cs="Calibri"/>
          <w:sz w:val="24"/>
          <w:szCs w:val="24"/>
        </w:rPr>
        <w:t>-</w:t>
      </w:r>
      <w:r w:rsidR="007F0AFB" w:rsidRPr="007F0AFB">
        <w:rPr>
          <w:rFonts w:ascii="Arial Narrow" w:hAnsi="Arial Narrow" w:cs="Calibri"/>
          <w:sz w:val="24"/>
          <w:szCs w:val="24"/>
        </w:rPr>
        <w:t>zatrudnieniowej</w:t>
      </w:r>
      <w:r>
        <w:rPr>
          <w:rFonts w:ascii="Arial Narrow" w:hAnsi="Arial Narrow" w:cs="Calibri"/>
          <w:sz w:val="24"/>
          <w:szCs w:val="24"/>
        </w:rPr>
        <w:t xml:space="preserve"> </w:t>
      </w:r>
      <w:r>
        <w:rPr>
          <w:rFonts w:ascii="Arial Narrow" w:hAnsi="Arial Narrow" w:cs="Calibri"/>
          <w:sz w:val="24"/>
          <w:szCs w:val="24"/>
        </w:rPr>
        <w:br/>
      </w:r>
      <w:r w:rsidR="007F0AFB" w:rsidRPr="007F0AFB">
        <w:rPr>
          <w:rFonts w:ascii="Arial Narrow" w:hAnsi="Arial Narrow" w:cs="Calibri"/>
          <w:sz w:val="24"/>
          <w:szCs w:val="24"/>
        </w:rPr>
        <w:t>w wymiarze zatrudnieniowym pod warunkiem realizacji tej formy wsparcia</w:t>
      </w:r>
      <w:r>
        <w:rPr>
          <w:rFonts w:ascii="Arial Narrow" w:hAnsi="Arial Narrow" w:cs="Calibri"/>
          <w:sz w:val="24"/>
          <w:szCs w:val="24"/>
        </w:rPr>
        <w:t xml:space="preserve"> </w:t>
      </w:r>
      <w:r w:rsidR="007F0AFB" w:rsidRPr="007F0AFB">
        <w:rPr>
          <w:rFonts w:ascii="Arial Narrow" w:hAnsi="Arial Narrow" w:cs="Calibri"/>
          <w:sz w:val="24"/>
          <w:szCs w:val="24"/>
        </w:rPr>
        <w:t>poza projektami współfinansowanymi ze środków EFS. W liczbie pracujących nie uwzględnia</w:t>
      </w:r>
      <w:r>
        <w:rPr>
          <w:rFonts w:ascii="Arial Narrow" w:hAnsi="Arial Narrow" w:cs="Calibri"/>
          <w:sz w:val="24"/>
          <w:szCs w:val="24"/>
        </w:rPr>
        <w:t xml:space="preserve"> </w:t>
      </w:r>
      <w:r w:rsidR="007F0AFB" w:rsidRPr="007F0AFB">
        <w:rPr>
          <w:rFonts w:ascii="Arial Narrow" w:hAnsi="Arial Narrow" w:cs="Calibri"/>
          <w:sz w:val="24"/>
          <w:szCs w:val="24"/>
        </w:rPr>
        <w:t>się zatem osoby, która została zatrudniona (zatrudnienie subsydiowane) w ramach projektu</w:t>
      </w:r>
      <w:r>
        <w:rPr>
          <w:rFonts w:ascii="Arial Narrow" w:hAnsi="Arial Narrow" w:cs="Calibri"/>
          <w:sz w:val="24"/>
          <w:szCs w:val="24"/>
        </w:rPr>
        <w:t xml:space="preserve"> </w:t>
      </w:r>
      <w:r w:rsidR="007F0AFB" w:rsidRPr="007F0AFB">
        <w:rPr>
          <w:rFonts w:ascii="Arial Narrow" w:hAnsi="Arial Narrow" w:cs="Calibri"/>
          <w:sz w:val="24"/>
          <w:szCs w:val="24"/>
        </w:rPr>
        <w:t>współfinansowanego z EFS,</w:t>
      </w:r>
    </w:p>
    <w:p w:rsidR="007F0AFB" w:rsidRPr="007F0AFB" w:rsidRDefault="00130792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 xml:space="preserve">i) w </w:t>
      </w:r>
      <w:r w:rsidR="007F0AFB" w:rsidRPr="007F0AFB">
        <w:rPr>
          <w:rFonts w:ascii="Arial Narrow" w:hAnsi="Arial Narrow" w:cs="Calibri"/>
          <w:sz w:val="24"/>
          <w:szCs w:val="24"/>
        </w:rPr>
        <w:t>celu potwierdzenia podjęcia zatrudnienia jest wystarczające dostarczenie przez</w:t>
      </w:r>
      <w:r>
        <w:rPr>
          <w:rFonts w:ascii="Arial Narrow" w:hAnsi="Arial Narrow" w:cs="Calibri"/>
          <w:sz w:val="24"/>
          <w:szCs w:val="24"/>
        </w:rPr>
        <w:t xml:space="preserve"> </w:t>
      </w:r>
      <w:r w:rsidR="007F0AFB" w:rsidRPr="007F0AFB">
        <w:rPr>
          <w:rFonts w:ascii="Arial Narrow" w:hAnsi="Arial Narrow" w:cs="Calibri"/>
          <w:sz w:val="24"/>
          <w:szCs w:val="24"/>
        </w:rPr>
        <w:t>uczestnika projektu dokumentów potwierdzających podjęcie pracy lub samozatrudnienia</w:t>
      </w:r>
      <w:r>
        <w:rPr>
          <w:rFonts w:ascii="Arial Narrow" w:hAnsi="Arial Narrow" w:cs="Calibri"/>
          <w:sz w:val="24"/>
          <w:szCs w:val="24"/>
        </w:rPr>
        <w:t xml:space="preserve"> (</w:t>
      </w:r>
      <w:r w:rsidR="007F0AFB" w:rsidRPr="007F0AFB">
        <w:rPr>
          <w:rFonts w:ascii="Arial Narrow" w:hAnsi="Arial Narrow" w:cs="Calibri"/>
          <w:sz w:val="24"/>
          <w:szCs w:val="24"/>
        </w:rPr>
        <w:t>np.</w:t>
      </w:r>
      <w:r>
        <w:rPr>
          <w:rFonts w:ascii="Arial Narrow" w:hAnsi="Arial Narrow" w:cs="Calibri"/>
          <w:sz w:val="24"/>
          <w:szCs w:val="24"/>
        </w:rPr>
        <w:t xml:space="preserve"> kopia umowy o pracę lub</w:t>
      </w:r>
      <w:r w:rsidR="007F0AFB" w:rsidRPr="007F0AFB">
        <w:rPr>
          <w:rFonts w:ascii="Arial Narrow" w:hAnsi="Arial Narrow" w:cs="Calibri"/>
          <w:sz w:val="24"/>
          <w:szCs w:val="24"/>
        </w:rPr>
        <w:t xml:space="preserve"> umowy cywilnoprawnej,</w:t>
      </w:r>
      <w:r>
        <w:rPr>
          <w:rFonts w:ascii="Arial Narrow" w:hAnsi="Arial Narrow" w:cs="Calibri"/>
          <w:sz w:val="24"/>
          <w:szCs w:val="24"/>
        </w:rPr>
        <w:t xml:space="preserve"> </w:t>
      </w:r>
      <w:r w:rsidR="007F0AFB" w:rsidRPr="007F0AFB">
        <w:rPr>
          <w:rFonts w:ascii="Arial Narrow" w:hAnsi="Arial Narrow" w:cs="Calibri"/>
          <w:sz w:val="24"/>
          <w:szCs w:val="24"/>
        </w:rPr>
        <w:t>zaświadczenie z zakładu pracy o zatrudnieniu,</w:t>
      </w:r>
      <w:r>
        <w:rPr>
          <w:rFonts w:ascii="Arial Narrow" w:hAnsi="Arial Narrow" w:cs="Calibri"/>
          <w:sz w:val="24"/>
          <w:szCs w:val="24"/>
        </w:rPr>
        <w:t xml:space="preserve"> </w:t>
      </w:r>
      <w:r w:rsidR="007F0AFB" w:rsidRPr="007F0AFB">
        <w:rPr>
          <w:rFonts w:ascii="Arial Narrow" w:hAnsi="Arial Narrow" w:cs="Calibri"/>
          <w:sz w:val="24"/>
          <w:szCs w:val="24"/>
        </w:rPr>
        <w:t>zaświadczenie potwierdzające prowadzenie działalności gospodarczej przez okres</w:t>
      </w:r>
      <w:r>
        <w:rPr>
          <w:rFonts w:ascii="Arial Narrow" w:hAnsi="Arial Narrow" w:cs="Calibri"/>
          <w:sz w:val="24"/>
          <w:szCs w:val="24"/>
        </w:rPr>
        <w:t xml:space="preserve"> c</w:t>
      </w:r>
      <w:r w:rsidR="007F0AFB" w:rsidRPr="007F0AFB">
        <w:rPr>
          <w:rFonts w:ascii="Arial Narrow" w:hAnsi="Arial Narrow" w:cs="Calibri"/>
          <w:sz w:val="24"/>
          <w:szCs w:val="24"/>
        </w:rPr>
        <w:t>o najmniej trzech miesięcy,</w:t>
      </w:r>
      <w:r>
        <w:rPr>
          <w:rFonts w:ascii="Arial Narrow" w:hAnsi="Arial Narrow" w:cs="Calibri"/>
          <w:sz w:val="24"/>
          <w:szCs w:val="24"/>
        </w:rPr>
        <w:t xml:space="preserve"> </w:t>
      </w:r>
      <w:r w:rsidR="007F0AFB" w:rsidRPr="007F0AFB">
        <w:rPr>
          <w:rFonts w:ascii="Arial Narrow" w:hAnsi="Arial Narrow" w:cs="Calibri"/>
          <w:sz w:val="24"/>
          <w:szCs w:val="24"/>
        </w:rPr>
        <w:t xml:space="preserve">zaświadczenie PUP </w:t>
      </w:r>
      <w:r>
        <w:rPr>
          <w:rFonts w:ascii="Arial Narrow" w:hAnsi="Arial Narrow" w:cs="Calibri"/>
          <w:sz w:val="24"/>
          <w:szCs w:val="24"/>
        </w:rPr>
        <w:br/>
      </w:r>
      <w:r w:rsidR="007F0AFB" w:rsidRPr="007F0AFB">
        <w:rPr>
          <w:rFonts w:ascii="Arial Narrow" w:hAnsi="Arial Narrow" w:cs="Calibri"/>
          <w:sz w:val="24"/>
          <w:szCs w:val="24"/>
        </w:rPr>
        <w:t>o wyrejestrowaniu z rejestru bezrobotnych z powodu podjęcia</w:t>
      </w:r>
      <w:r>
        <w:rPr>
          <w:rFonts w:ascii="Arial Narrow" w:hAnsi="Arial Narrow" w:cs="Calibri"/>
          <w:sz w:val="24"/>
          <w:szCs w:val="24"/>
        </w:rPr>
        <w:t xml:space="preserve"> </w:t>
      </w:r>
      <w:r w:rsidR="007F0AFB" w:rsidRPr="007F0AFB">
        <w:rPr>
          <w:rFonts w:ascii="Arial Narrow" w:hAnsi="Arial Narrow" w:cs="Calibri"/>
          <w:sz w:val="24"/>
          <w:szCs w:val="24"/>
        </w:rPr>
        <w:t>pracy</w:t>
      </w:r>
      <w:r>
        <w:rPr>
          <w:rFonts w:ascii="Arial Narrow" w:hAnsi="Arial Narrow" w:cs="Calibri"/>
          <w:sz w:val="24"/>
          <w:szCs w:val="24"/>
        </w:rPr>
        <w:t>).</w:t>
      </w:r>
    </w:p>
    <w:p w:rsidR="007F0AFB" w:rsidRPr="007F0AFB" w:rsidRDefault="00130792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B</w:t>
      </w:r>
      <w:r w:rsidR="007F0AFB" w:rsidRPr="007F0AFB">
        <w:rPr>
          <w:rFonts w:ascii="Arial Narrow" w:hAnsi="Arial Narrow" w:cs="Calibri"/>
          <w:sz w:val="24"/>
          <w:szCs w:val="24"/>
        </w:rPr>
        <w:t>eneficjent</w:t>
      </w:r>
      <w:r>
        <w:rPr>
          <w:rFonts w:ascii="Arial Narrow" w:hAnsi="Arial Narrow" w:cs="Calibri"/>
          <w:sz w:val="24"/>
          <w:szCs w:val="24"/>
        </w:rPr>
        <w:t>, na etapie rekrutacji do projektu,</w:t>
      </w:r>
      <w:r w:rsidR="007F0AFB" w:rsidRPr="007F0AFB">
        <w:rPr>
          <w:rFonts w:ascii="Arial Narrow" w:hAnsi="Arial Narrow" w:cs="Calibri"/>
          <w:sz w:val="24"/>
          <w:szCs w:val="24"/>
        </w:rPr>
        <w:t xml:space="preserve"> zobowiązuje uczestników projektu do dostarczenia dokumentów</w:t>
      </w:r>
      <w:r>
        <w:rPr>
          <w:rFonts w:ascii="Arial Narrow" w:hAnsi="Arial Narrow" w:cs="Calibri"/>
          <w:sz w:val="24"/>
          <w:szCs w:val="24"/>
        </w:rPr>
        <w:t xml:space="preserve"> </w:t>
      </w:r>
      <w:r w:rsidR="007F0AFB" w:rsidRPr="007F0AFB">
        <w:rPr>
          <w:rFonts w:ascii="Arial Narrow" w:hAnsi="Arial Narrow" w:cs="Calibri"/>
          <w:sz w:val="24"/>
          <w:szCs w:val="24"/>
        </w:rPr>
        <w:t>potwierdzających zatrudnienie po zakończeniu udziału w projekcie - o ile uczestnik ten</w:t>
      </w:r>
      <w:r>
        <w:rPr>
          <w:rFonts w:ascii="Arial Narrow" w:hAnsi="Arial Narrow" w:cs="Calibri"/>
          <w:sz w:val="24"/>
          <w:szCs w:val="24"/>
        </w:rPr>
        <w:t xml:space="preserve"> </w:t>
      </w:r>
      <w:r w:rsidR="007F0AFB" w:rsidRPr="007F0AFB">
        <w:rPr>
          <w:rFonts w:ascii="Arial Narrow" w:hAnsi="Arial Narrow" w:cs="Calibri"/>
          <w:sz w:val="24"/>
          <w:szCs w:val="24"/>
        </w:rPr>
        <w:t>podejmie zatrudnienie.</w:t>
      </w:r>
    </w:p>
    <w:p w:rsidR="00776678" w:rsidRPr="007F0AFB" w:rsidRDefault="00776678" w:rsidP="0013079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C563AB" w:rsidRPr="009E0891" w:rsidRDefault="009E0891" w:rsidP="007F0AFB">
      <w:pPr>
        <w:jc w:val="both"/>
        <w:rPr>
          <w:rFonts w:ascii="Arial Narrow" w:hAnsi="Arial Narrow"/>
          <w:b/>
          <w:sz w:val="24"/>
          <w:szCs w:val="24"/>
        </w:rPr>
      </w:pPr>
      <w:r w:rsidRPr="009E0891">
        <w:rPr>
          <w:rFonts w:ascii="Arial Narrow" w:hAnsi="Arial Narrow"/>
          <w:b/>
          <w:sz w:val="24"/>
          <w:szCs w:val="24"/>
        </w:rPr>
        <w:t xml:space="preserve">IV. </w:t>
      </w:r>
      <w:r w:rsidR="00776678" w:rsidRPr="009E0891">
        <w:rPr>
          <w:rFonts w:ascii="Arial Narrow" w:hAnsi="Arial Narrow"/>
          <w:b/>
          <w:sz w:val="24"/>
          <w:szCs w:val="24"/>
        </w:rPr>
        <w:t>Metodologia pomiaru efektywności społeczno-zatrudnieniowej: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12"/>
        <w:gridCol w:w="3623"/>
        <w:gridCol w:w="5499"/>
      </w:tblGrid>
      <w:tr w:rsidR="00776678" w:rsidRPr="007F0AFB" w:rsidTr="009E0891">
        <w:tc>
          <w:tcPr>
            <w:tcW w:w="512" w:type="dxa"/>
            <w:shd w:val="clear" w:color="auto" w:fill="D9D9D9" w:themeFill="background1" w:themeFillShade="D9"/>
          </w:tcPr>
          <w:p w:rsidR="00776678" w:rsidRPr="009E0891" w:rsidRDefault="00776678" w:rsidP="007F0AFB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9E0891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623" w:type="dxa"/>
            <w:shd w:val="clear" w:color="auto" w:fill="D9D9D9" w:themeFill="background1" w:themeFillShade="D9"/>
          </w:tcPr>
          <w:p w:rsidR="00776678" w:rsidRPr="009E0891" w:rsidRDefault="00776678" w:rsidP="007F0AFB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9E0891">
              <w:rPr>
                <w:rFonts w:ascii="Arial Narrow" w:hAnsi="Arial Narrow"/>
                <w:b/>
                <w:sz w:val="24"/>
                <w:szCs w:val="24"/>
              </w:rPr>
              <w:t>Wskaźnik</w:t>
            </w:r>
          </w:p>
        </w:tc>
        <w:tc>
          <w:tcPr>
            <w:tcW w:w="5499" w:type="dxa"/>
            <w:shd w:val="clear" w:color="auto" w:fill="D9D9D9" w:themeFill="background1" w:themeFillShade="D9"/>
          </w:tcPr>
          <w:p w:rsidR="00776678" w:rsidRPr="009E0891" w:rsidRDefault="00776678" w:rsidP="007F0AFB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9E0891">
              <w:rPr>
                <w:rFonts w:ascii="Arial Narrow" w:hAnsi="Arial Narrow"/>
                <w:b/>
                <w:sz w:val="24"/>
                <w:szCs w:val="24"/>
              </w:rPr>
              <w:t>Metodologia pomiaru</w:t>
            </w:r>
          </w:p>
        </w:tc>
      </w:tr>
      <w:tr w:rsidR="00776678" w:rsidRPr="007F0AFB" w:rsidTr="009E0891">
        <w:tc>
          <w:tcPr>
            <w:tcW w:w="512" w:type="dxa"/>
          </w:tcPr>
          <w:p w:rsidR="00776678" w:rsidRPr="009E0891" w:rsidRDefault="00776678" w:rsidP="009E0891">
            <w:pPr>
              <w:jc w:val="both"/>
              <w:rPr>
                <w:rFonts w:ascii="Arial Narrow" w:hAnsi="Arial Narrow"/>
              </w:rPr>
            </w:pPr>
            <w:r w:rsidRPr="009E0891">
              <w:rPr>
                <w:rFonts w:ascii="Arial Narrow" w:hAnsi="Arial Narrow"/>
              </w:rPr>
              <w:t>1.</w:t>
            </w:r>
          </w:p>
        </w:tc>
        <w:tc>
          <w:tcPr>
            <w:tcW w:w="3623" w:type="dxa"/>
          </w:tcPr>
          <w:p w:rsidR="00776678" w:rsidRPr="009E0891" w:rsidRDefault="00776678" w:rsidP="009E0891">
            <w:pPr>
              <w:jc w:val="both"/>
              <w:rPr>
                <w:rFonts w:ascii="Arial Narrow" w:hAnsi="Arial Narrow"/>
              </w:rPr>
            </w:pPr>
            <w:r w:rsidRPr="009E0891">
              <w:rPr>
                <w:rFonts w:ascii="Arial Narrow" w:hAnsi="Arial Narrow"/>
              </w:rPr>
              <w:t>Liczba uczestników projektu, którzy po zakończeniu udziału w projekcie dokonali postępu w procesie aktywizacji społeczno-zatrudnieniowej i zmniejszenia dystansu do zatrudnienia</w:t>
            </w:r>
            <w:r w:rsidR="009E0891">
              <w:rPr>
                <w:rFonts w:ascii="Arial Narrow" w:hAnsi="Arial Narrow"/>
              </w:rPr>
              <w:t>.</w:t>
            </w:r>
          </w:p>
        </w:tc>
        <w:tc>
          <w:tcPr>
            <w:tcW w:w="5499" w:type="dxa"/>
          </w:tcPr>
          <w:p w:rsidR="00D31DFC" w:rsidRPr="009E0891" w:rsidRDefault="00776678" w:rsidP="009E0891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>Wskaźnik mierzy liczbę uczestników projektu, którzy po zakończeniu udziału w projekcie dokonali postępu w procesie aktywizacji społeczno-zatrudnieniowej i zmniejszenia dystansu do zatrudnienia</w:t>
            </w:r>
            <w:r w:rsidR="00D31DFC" w:rsidRPr="009E0891">
              <w:rPr>
                <w:rFonts w:ascii="Arial Narrow" w:hAnsi="Arial Narrow"/>
                <w:sz w:val="22"/>
                <w:szCs w:val="22"/>
              </w:rPr>
              <w:t xml:space="preserve">, przy czym postęp, zgodnie z </w:t>
            </w:r>
            <w:r w:rsidR="00D31DFC" w:rsidRPr="009E0891">
              <w:rPr>
                <w:rFonts w:ascii="Arial Narrow" w:hAnsi="Arial Narrow"/>
                <w:bCs/>
                <w:i/>
                <w:sz w:val="22"/>
                <w:szCs w:val="22"/>
              </w:rPr>
              <w:t xml:space="preserve">Wytycznymi w zakresie realizacji przedsięwzięć w obszarze włączenia społecznego </w:t>
            </w:r>
            <w:r w:rsidR="009E0891">
              <w:rPr>
                <w:rFonts w:ascii="Arial Narrow" w:hAnsi="Arial Narrow"/>
                <w:bCs/>
                <w:i/>
                <w:sz w:val="22"/>
                <w:szCs w:val="22"/>
              </w:rPr>
              <w:br/>
            </w:r>
            <w:r w:rsidR="00D31DFC" w:rsidRPr="009E0891">
              <w:rPr>
                <w:rFonts w:ascii="Arial Narrow" w:hAnsi="Arial Narrow"/>
                <w:bCs/>
                <w:i/>
                <w:sz w:val="22"/>
                <w:szCs w:val="22"/>
              </w:rPr>
              <w:t>i zwalczania ubóstwa z wykorzystaniem środków Europejskiego Funduszu Społecznego i Europejskiego Funduszu Rozwoju Regionalnego na lata 2014-2020</w:t>
            </w:r>
            <w:r w:rsidR="00827883" w:rsidRPr="009E0891">
              <w:rPr>
                <w:rFonts w:ascii="Arial Narrow" w:hAnsi="Arial Narrow"/>
                <w:bCs/>
                <w:i/>
                <w:sz w:val="22"/>
                <w:szCs w:val="22"/>
              </w:rPr>
              <w:t>,</w:t>
            </w:r>
            <w:r w:rsidR="00D31DFC" w:rsidRPr="009E089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="00D31DFC" w:rsidRPr="009E0891">
              <w:rPr>
                <w:rFonts w:ascii="Arial Narrow" w:hAnsi="Arial Narrow"/>
                <w:sz w:val="22"/>
                <w:szCs w:val="22"/>
              </w:rPr>
              <w:t xml:space="preserve">rozumiany jest  jako: </w:t>
            </w:r>
          </w:p>
          <w:p w:rsidR="009E0891" w:rsidRDefault="00D31DFC" w:rsidP="009E0891">
            <w:pPr>
              <w:pStyle w:val="Default"/>
              <w:spacing w:after="14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i) rozpoczęcie nauki; </w:t>
            </w:r>
          </w:p>
          <w:p w:rsidR="00D31DFC" w:rsidRPr="009E0891" w:rsidRDefault="00D31DFC" w:rsidP="009E0891">
            <w:pPr>
              <w:pStyle w:val="Default"/>
              <w:spacing w:after="14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ii) wzmocnienie motywacji do pracy po projekcie; </w:t>
            </w:r>
          </w:p>
          <w:p w:rsidR="00D31DFC" w:rsidRPr="009E0891" w:rsidRDefault="00D31DFC" w:rsidP="009E0891">
            <w:pPr>
              <w:pStyle w:val="Default"/>
              <w:spacing w:after="14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iii) zwiększenie pewności siebie i własnych umiejętności; </w:t>
            </w:r>
          </w:p>
          <w:p w:rsidR="00D31DFC" w:rsidRPr="009E0891" w:rsidRDefault="00D31DFC" w:rsidP="009E0891">
            <w:pPr>
              <w:pStyle w:val="Default"/>
              <w:spacing w:after="14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iv) poprawa umiejętności rozwiązywania pojawiających się problemów; </w:t>
            </w:r>
          </w:p>
          <w:p w:rsidR="00D31DFC" w:rsidRPr="009E0891" w:rsidRDefault="00D31DFC" w:rsidP="009E0891">
            <w:pPr>
              <w:pStyle w:val="Default"/>
              <w:spacing w:after="14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v) podjęcie wolontariatu; </w:t>
            </w:r>
          </w:p>
          <w:p w:rsidR="00D31DFC" w:rsidRPr="009E0891" w:rsidRDefault="00D31DFC" w:rsidP="009E0891">
            <w:pPr>
              <w:pStyle w:val="Default"/>
              <w:spacing w:after="14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vi) poprawa stanu zdrowia; </w:t>
            </w:r>
          </w:p>
          <w:p w:rsidR="00D31DFC" w:rsidRPr="009E0891" w:rsidRDefault="00D31DFC" w:rsidP="009E0891">
            <w:pPr>
              <w:pStyle w:val="Default"/>
              <w:spacing w:after="14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vii) ograniczenie nałogów; </w:t>
            </w:r>
          </w:p>
          <w:p w:rsidR="00D31DFC" w:rsidRPr="009E0891" w:rsidRDefault="00D31DFC" w:rsidP="009E0891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viii) doświadczenie widocznej poprawy w funkcjonowaniu </w:t>
            </w:r>
            <w:r w:rsidR="009E0891">
              <w:rPr>
                <w:rFonts w:ascii="Arial Narrow" w:hAnsi="Arial Narrow"/>
                <w:sz w:val="22"/>
                <w:szCs w:val="22"/>
              </w:rPr>
              <w:br/>
            </w:r>
            <w:r w:rsidRPr="009E0891">
              <w:rPr>
                <w:rFonts w:ascii="Arial Narrow" w:hAnsi="Arial Narrow"/>
                <w:sz w:val="22"/>
                <w:szCs w:val="22"/>
              </w:rPr>
              <w:t>(w przypadku osób z niepełnosprawnościami).</w:t>
            </w:r>
          </w:p>
          <w:p w:rsidR="00D31DFC" w:rsidRPr="009E0891" w:rsidRDefault="00D31DFC" w:rsidP="009E0891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D31DFC" w:rsidRPr="009E0891" w:rsidRDefault="00D31DFC" w:rsidP="009E0891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lastRenderedPageBreak/>
              <w:t xml:space="preserve">Wskaźnik wykazywany jest jako specyficzny dla projektu </w:t>
            </w:r>
            <w:r w:rsidR="009E0891">
              <w:rPr>
                <w:rFonts w:ascii="Arial Narrow" w:hAnsi="Arial Narrow"/>
                <w:sz w:val="22"/>
                <w:szCs w:val="22"/>
              </w:rPr>
              <w:br/>
            </w:r>
            <w:r w:rsidRPr="009E0891">
              <w:rPr>
                <w:rFonts w:ascii="Arial Narrow" w:hAnsi="Arial Narrow"/>
                <w:sz w:val="22"/>
                <w:szCs w:val="22"/>
              </w:rPr>
              <w:t>we wniosku o dofinansowanie i w umowie o dofinansowanie.</w:t>
            </w:r>
          </w:p>
          <w:p w:rsidR="00776678" w:rsidRPr="009E0891" w:rsidRDefault="00D31DFC" w:rsidP="009E0891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Wskaźnik wykazywany jest jako wskaźnik </w:t>
            </w:r>
            <w:r w:rsidR="00AE74FB">
              <w:rPr>
                <w:rFonts w:ascii="Arial Narrow" w:hAnsi="Arial Narrow"/>
                <w:sz w:val="22"/>
                <w:szCs w:val="22"/>
              </w:rPr>
              <w:t>rezultatu</w:t>
            </w:r>
            <w:r w:rsidRPr="009E0891"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827883" w:rsidRPr="009E0891" w:rsidRDefault="00827883" w:rsidP="009E0891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76678" w:rsidRPr="007F0AFB" w:rsidTr="009E0891">
        <w:tc>
          <w:tcPr>
            <w:tcW w:w="512" w:type="dxa"/>
          </w:tcPr>
          <w:p w:rsidR="00776678" w:rsidRPr="009E0891" w:rsidRDefault="00D31DFC" w:rsidP="007F0AFB">
            <w:pPr>
              <w:jc w:val="both"/>
              <w:rPr>
                <w:rFonts w:ascii="Arial Narrow" w:hAnsi="Arial Narrow"/>
              </w:rPr>
            </w:pPr>
            <w:r w:rsidRPr="009E0891">
              <w:rPr>
                <w:rFonts w:ascii="Arial Narrow" w:hAnsi="Arial Narrow"/>
              </w:rPr>
              <w:lastRenderedPageBreak/>
              <w:t>2.</w:t>
            </w:r>
          </w:p>
        </w:tc>
        <w:tc>
          <w:tcPr>
            <w:tcW w:w="3623" w:type="dxa"/>
          </w:tcPr>
          <w:p w:rsidR="00776678" w:rsidRPr="009E0891" w:rsidRDefault="00D31DFC" w:rsidP="007F0AFB">
            <w:pPr>
              <w:jc w:val="both"/>
              <w:rPr>
                <w:rFonts w:ascii="Arial Narrow" w:hAnsi="Arial Narrow"/>
              </w:rPr>
            </w:pPr>
            <w:r w:rsidRPr="009E0891">
              <w:rPr>
                <w:rFonts w:ascii="Arial Narrow" w:hAnsi="Arial Narrow"/>
              </w:rPr>
              <w:t>Liczba uczestników projektu, którzy po zakończeniu udziału w projekcie podjęli dalszą aktywizację</w:t>
            </w:r>
          </w:p>
        </w:tc>
        <w:tc>
          <w:tcPr>
            <w:tcW w:w="5499" w:type="dxa"/>
          </w:tcPr>
          <w:p w:rsidR="00D31DFC" w:rsidRPr="009E0891" w:rsidRDefault="00D31DFC" w:rsidP="007F0AFB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Wskaźnik mierzy liczbę uczestników projektu, którzy po zakończeniu udziału w projekcie podjęli dalszą aktywizację </w:t>
            </w:r>
            <w:r w:rsidR="009E0891">
              <w:rPr>
                <w:rFonts w:ascii="Arial Narrow" w:hAnsi="Arial Narrow"/>
                <w:sz w:val="22"/>
                <w:szCs w:val="22"/>
              </w:rPr>
              <w:br/>
            </w:r>
            <w:r w:rsidRPr="009E0891">
              <w:rPr>
                <w:rFonts w:ascii="Arial Narrow" w:hAnsi="Arial Narrow"/>
                <w:sz w:val="22"/>
                <w:szCs w:val="22"/>
              </w:rPr>
              <w:t>w formie, która</w:t>
            </w:r>
            <w:r w:rsidR="00827883" w:rsidRPr="009E0891">
              <w:rPr>
                <w:rFonts w:ascii="Arial Narrow" w:hAnsi="Arial Narrow"/>
                <w:sz w:val="22"/>
                <w:szCs w:val="22"/>
              </w:rPr>
              <w:t xml:space="preserve"> zgodnie z </w:t>
            </w:r>
            <w:r w:rsidR="00827883" w:rsidRPr="009E0891">
              <w:rPr>
                <w:rFonts w:ascii="Arial Narrow" w:hAnsi="Arial Narrow"/>
                <w:bCs/>
                <w:i/>
                <w:sz w:val="22"/>
                <w:szCs w:val="22"/>
              </w:rPr>
              <w:t>Wytycznymi w zakresie realizacji przedsięwzięć w obszarze włączenia społecznego i zwalczania ubóstwa z wykorzystaniem środków Europejskiego Funduszu Społecznego i Europejskiego Funduszu Rozwoju Regionalnego na lata 2014-2020</w:t>
            </w:r>
            <w:r w:rsidRPr="009E0891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  <w:p w:rsidR="00D31DFC" w:rsidRPr="009E0891" w:rsidRDefault="00D31DFC" w:rsidP="007F0AFB">
            <w:pPr>
              <w:pStyle w:val="Default"/>
              <w:spacing w:after="14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i) obrazuje postęp w procesie aktywizacji społecznej i zmniejsza dystans do zatrudnienia; </w:t>
            </w:r>
          </w:p>
          <w:p w:rsidR="00D31DFC" w:rsidRPr="009E0891" w:rsidRDefault="00D31DFC" w:rsidP="007F0AFB">
            <w:pPr>
              <w:pStyle w:val="Default"/>
              <w:spacing w:after="14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ii) nie jest tożsama z formą aktywizacji, którą uczestnik projektu otrzymywał przed projektem; </w:t>
            </w:r>
          </w:p>
          <w:p w:rsidR="00D31DFC" w:rsidRPr="009E0891" w:rsidRDefault="00D31DFC" w:rsidP="007F0AFB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iii) nie jest tożsama z formą aktywizacji, którą uczestnik projektu otrzymywał w ramach projektu, chyba że nie jest ona finansowana ze środków EFS i że stanowi postęp w stosunku do sytuacji uczestnika projektu w momencie rozpoczęcia udziału w projekcie. </w:t>
            </w:r>
          </w:p>
          <w:p w:rsidR="009E0891" w:rsidRDefault="009E0891" w:rsidP="007F0AFB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827883" w:rsidRPr="009E0891" w:rsidRDefault="00827883" w:rsidP="007F0AFB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Wskaźnik wykazywany jest jako specyficzny dla projektu </w:t>
            </w:r>
            <w:r w:rsidR="009E0891">
              <w:rPr>
                <w:rFonts w:ascii="Arial Narrow" w:hAnsi="Arial Narrow"/>
                <w:sz w:val="22"/>
                <w:szCs w:val="22"/>
              </w:rPr>
              <w:br/>
            </w:r>
            <w:r w:rsidRPr="009E0891">
              <w:rPr>
                <w:rFonts w:ascii="Arial Narrow" w:hAnsi="Arial Narrow"/>
                <w:sz w:val="22"/>
                <w:szCs w:val="22"/>
              </w:rPr>
              <w:t>we wniosku o dofinansowanie i w umowie o dofinansowanie.</w:t>
            </w:r>
          </w:p>
          <w:p w:rsidR="00776678" w:rsidRPr="009E0891" w:rsidRDefault="00827883" w:rsidP="007F0AFB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Wskaźnik wykazywany jest jako wskaźnik </w:t>
            </w:r>
            <w:r w:rsidR="00AE74FB">
              <w:rPr>
                <w:rFonts w:ascii="Arial Narrow" w:hAnsi="Arial Narrow"/>
                <w:sz w:val="22"/>
                <w:szCs w:val="22"/>
              </w:rPr>
              <w:t>rezultatu</w:t>
            </w:r>
            <w:r w:rsidRPr="009E0891"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827883" w:rsidRPr="009E0891" w:rsidRDefault="00827883" w:rsidP="007F0AFB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76678" w:rsidRPr="007F0AFB" w:rsidTr="009E0891">
        <w:tc>
          <w:tcPr>
            <w:tcW w:w="512" w:type="dxa"/>
          </w:tcPr>
          <w:p w:rsidR="00776678" w:rsidRPr="009E0891" w:rsidRDefault="00827883" w:rsidP="007F0AFB">
            <w:pPr>
              <w:jc w:val="both"/>
              <w:rPr>
                <w:rFonts w:ascii="Arial Narrow" w:hAnsi="Arial Narrow"/>
              </w:rPr>
            </w:pPr>
            <w:r w:rsidRPr="009E0891">
              <w:rPr>
                <w:rFonts w:ascii="Arial Narrow" w:hAnsi="Arial Narrow"/>
              </w:rPr>
              <w:t>3.</w:t>
            </w:r>
          </w:p>
        </w:tc>
        <w:tc>
          <w:tcPr>
            <w:tcW w:w="3623" w:type="dxa"/>
          </w:tcPr>
          <w:p w:rsidR="00617C5B" w:rsidRPr="009E0891" w:rsidRDefault="00827883" w:rsidP="00617C5B">
            <w:pPr>
              <w:jc w:val="both"/>
              <w:rPr>
                <w:rFonts w:ascii="Arial Narrow" w:hAnsi="Arial Narrow"/>
              </w:rPr>
            </w:pPr>
            <w:r w:rsidRPr="009E0891">
              <w:rPr>
                <w:rFonts w:ascii="Arial Narrow" w:hAnsi="Arial Narrow"/>
              </w:rPr>
              <w:t>Liczba uczestników projektu, którzy podjęli zatrudnienie w okresie do trzech miesięcy po z</w:t>
            </w:r>
            <w:r w:rsidR="00617C5B">
              <w:rPr>
                <w:rFonts w:ascii="Arial Narrow" w:hAnsi="Arial Narrow"/>
              </w:rPr>
              <w:t>akończeniu udziału w projekcie</w:t>
            </w:r>
          </w:p>
          <w:p w:rsidR="00827883" w:rsidRPr="009E0891" w:rsidRDefault="00827883" w:rsidP="00617C5B">
            <w:pPr>
              <w:pStyle w:val="Akapitzlist"/>
              <w:ind w:left="226"/>
              <w:jc w:val="both"/>
              <w:rPr>
                <w:rFonts w:ascii="Arial Narrow" w:hAnsi="Arial Narrow"/>
              </w:rPr>
            </w:pPr>
          </w:p>
        </w:tc>
        <w:tc>
          <w:tcPr>
            <w:tcW w:w="5499" w:type="dxa"/>
          </w:tcPr>
          <w:p w:rsidR="00703A6C" w:rsidRPr="009E0891" w:rsidRDefault="00703A6C" w:rsidP="007F0AFB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9E0891">
              <w:rPr>
                <w:rFonts w:ascii="Arial Narrow" w:hAnsi="Arial Narrow"/>
              </w:rPr>
              <w:t>Wskaźnik mierzy liczbę</w:t>
            </w:r>
            <w:r w:rsidRPr="009E0891">
              <w:rPr>
                <w:rFonts w:ascii="Arial Narrow" w:hAnsi="Arial Narrow" w:cs="Arial"/>
                <w:color w:val="000000"/>
              </w:rPr>
              <w:t xml:space="preserve"> uczestników projektu, którzy po zakończeniu udziału w projekcie zgodnie ze ścieżką udziału </w:t>
            </w:r>
            <w:r w:rsidR="009E0891">
              <w:rPr>
                <w:rFonts w:ascii="Arial Narrow" w:hAnsi="Arial Narrow" w:cs="Arial"/>
                <w:color w:val="000000"/>
              </w:rPr>
              <w:br/>
            </w:r>
            <w:r w:rsidRPr="009E0891">
              <w:rPr>
                <w:rFonts w:ascii="Arial Narrow" w:hAnsi="Arial Narrow" w:cs="Arial"/>
                <w:color w:val="000000"/>
              </w:rPr>
              <w:t xml:space="preserve">w projekcie podjęli zatrudnienie. </w:t>
            </w:r>
          </w:p>
          <w:p w:rsidR="007B0230" w:rsidRDefault="00703A6C" w:rsidP="007F0AFB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9E0891">
              <w:rPr>
                <w:rFonts w:ascii="Arial Narrow" w:hAnsi="Arial Narrow" w:cs="Arial"/>
                <w:color w:val="000000"/>
                <w:u w:val="single"/>
              </w:rPr>
              <w:t>Wskaźnik należy monitorować w odniesieniu do poszczególnych grup docelowych</w:t>
            </w:r>
            <w:r w:rsidR="00617C5B">
              <w:rPr>
                <w:rFonts w:ascii="Arial Narrow" w:hAnsi="Arial Narrow" w:cs="Arial"/>
                <w:color w:val="000000"/>
              </w:rPr>
              <w:t>, zatem w przypadku określenia wartości dotyczącej przedmiotowego wskaźnika należy wskazać również wartości w podziale na:</w:t>
            </w:r>
          </w:p>
          <w:p w:rsidR="00617C5B" w:rsidRDefault="00617C5B" w:rsidP="00617C5B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 Narrow" w:hAnsi="Arial Narrow"/>
              </w:rPr>
            </w:pPr>
            <w:r w:rsidRPr="00617C5B">
              <w:rPr>
                <w:rFonts w:ascii="Arial Narrow" w:hAnsi="Arial Narrow"/>
              </w:rPr>
              <w:t>os</w:t>
            </w:r>
            <w:r>
              <w:rPr>
                <w:rFonts w:ascii="Arial Narrow" w:hAnsi="Arial Narrow"/>
              </w:rPr>
              <w:t>o</w:t>
            </w:r>
            <w:r w:rsidRPr="00617C5B">
              <w:rPr>
                <w:rFonts w:ascii="Arial Narrow" w:hAnsi="Arial Narrow"/>
              </w:rPr>
              <w:t>b</w:t>
            </w:r>
            <w:r>
              <w:rPr>
                <w:rFonts w:ascii="Arial Narrow" w:hAnsi="Arial Narrow"/>
              </w:rPr>
              <w:t>y</w:t>
            </w:r>
            <w:r w:rsidRPr="00617C5B">
              <w:rPr>
                <w:rFonts w:ascii="Arial Narrow" w:hAnsi="Arial Narrow"/>
              </w:rPr>
              <w:t xml:space="preserve"> zakwalifikowan</w:t>
            </w:r>
            <w:r>
              <w:rPr>
                <w:rFonts w:ascii="Arial Narrow" w:hAnsi="Arial Narrow"/>
              </w:rPr>
              <w:t>e</w:t>
            </w:r>
            <w:r w:rsidRPr="00617C5B">
              <w:rPr>
                <w:rFonts w:ascii="Arial Narrow" w:hAnsi="Arial Narrow"/>
              </w:rPr>
              <w:t xml:space="preserve"> do III profilu pomocy, zgodnie </w:t>
            </w:r>
            <w:r>
              <w:rPr>
                <w:rFonts w:ascii="Arial Narrow" w:hAnsi="Arial Narrow"/>
              </w:rPr>
              <w:br/>
            </w:r>
            <w:r w:rsidRPr="00617C5B">
              <w:rPr>
                <w:rFonts w:ascii="Arial Narrow" w:hAnsi="Arial Narrow"/>
              </w:rPr>
              <w:t>z  ustawą z dnia</w:t>
            </w:r>
            <w:r>
              <w:rPr>
                <w:rFonts w:ascii="Arial Narrow" w:hAnsi="Arial Narrow"/>
              </w:rPr>
              <w:t xml:space="preserve"> </w:t>
            </w:r>
            <w:r w:rsidRPr="00617C5B">
              <w:rPr>
                <w:rFonts w:ascii="Arial Narrow" w:hAnsi="Arial Narrow"/>
              </w:rPr>
              <w:t xml:space="preserve">20 kwietnia 2004 r. o promocji zatrudnienia i instytucjach rynku pracy (Dz. U. z 2015r. poz. 149, z </w:t>
            </w:r>
            <w:proofErr w:type="spellStart"/>
            <w:r w:rsidRPr="00617C5B">
              <w:rPr>
                <w:rFonts w:ascii="Arial Narrow" w:hAnsi="Arial Narrow"/>
              </w:rPr>
              <w:t>późn</w:t>
            </w:r>
            <w:proofErr w:type="spellEnd"/>
            <w:r w:rsidRPr="00617C5B">
              <w:rPr>
                <w:rFonts w:ascii="Arial Narrow" w:hAnsi="Arial Narrow"/>
              </w:rPr>
              <w:t>. zm.)</w:t>
            </w:r>
            <w:r>
              <w:rPr>
                <w:rFonts w:ascii="Arial Narrow" w:hAnsi="Arial Narrow"/>
              </w:rPr>
              <w:t xml:space="preserve"> </w:t>
            </w:r>
            <w:r w:rsidRPr="00617C5B">
              <w:rPr>
                <w:rFonts w:ascii="Arial Narrow" w:hAnsi="Arial Narrow"/>
                <w:i/>
              </w:rPr>
              <w:t>(patrz wskaźnik nr 4)</w:t>
            </w:r>
          </w:p>
          <w:p w:rsidR="00617C5B" w:rsidRPr="00617C5B" w:rsidRDefault="00617C5B" w:rsidP="00617C5B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 Narrow" w:hAnsi="Arial Narrow"/>
                <w:lang w:val="x-none"/>
              </w:rPr>
            </w:pPr>
            <w:r>
              <w:rPr>
                <w:rFonts w:ascii="Arial Narrow" w:hAnsi="Arial Narrow"/>
              </w:rPr>
              <w:t>osoby korzystające z PO PŻ (</w:t>
            </w:r>
            <w:r w:rsidRPr="00617C5B">
              <w:rPr>
                <w:rFonts w:ascii="Arial Narrow" w:hAnsi="Arial Narrow"/>
                <w:i/>
              </w:rPr>
              <w:t>patrz wskaźnik nr 5</w:t>
            </w:r>
            <w:r>
              <w:rPr>
                <w:rFonts w:ascii="Arial Narrow" w:hAnsi="Arial Narrow"/>
              </w:rPr>
              <w:t>).</w:t>
            </w:r>
          </w:p>
          <w:p w:rsidR="00617C5B" w:rsidRPr="00617C5B" w:rsidRDefault="00617C5B" w:rsidP="007F0AFB">
            <w:pPr>
              <w:jc w:val="both"/>
              <w:rPr>
                <w:rFonts w:ascii="Arial Narrow" w:hAnsi="Arial Narrow" w:cs="Arial"/>
                <w:color w:val="000000"/>
                <w:lang w:val="x-none"/>
              </w:rPr>
            </w:pPr>
          </w:p>
          <w:p w:rsidR="009E0891" w:rsidRDefault="009E0891" w:rsidP="007F0AFB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AF7C60" w:rsidRPr="009E0891" w:rsidRDefault="00AF7C60" w:rsidP="007F0AFB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Wskaźnik wykazywany jest jako specyficzny dla projektu </w:t>
            </w:r>
            <w:r w:rsidR="009E0891">
              <w:rPr>
                <w:rFonts w:ascii="Arial Narrow" w:hAnsi="Arial Narrow"/>
                <w:sz w:val="22"/>
                <w:szCs w:val="22"/>
              </w:rPr>
              <w:br/>
            </w:r>
            <w:r w:rsidRPr="009E0891">
              <w:rPr>
                <w:rFonts w:ascii="Arial Narrow" w:hAnsi="Arial Narrow"/>
                <w:sz w:val="22"/>
                <w:szCs w:val="22"/>
              </w:rPr>
              <w:t>we wniosku o dofinansowanie i w umowie o dofinansowanie.</w:t>
            </w:r>
          </w:p>
          <w:p w:rsidR="00776678" w:rsidRDefault="00AF7C60" w:rsidP="007F0AFB">
            <w:pPr>
              <w:jc w:val="both"/>
              <w:rPr>
                <w:rFonts w:ascii="Arial Narrow" w:hAnsi="Arial Narrow"/>
              </w:rPr>
            </w:pPr>
            <w:r w:rsidRPr="009E0891">
              <w:rPr>
                <w:rFonts w:ascii="Arial Narrow" w:hAnsi="Arial Narrow"/>
              </w:rPr>
              <w:t xml:space="preserve">Wskaźnik wykazywany jest jako wskaźnik </w:t>
            </w:r>
            <w:r w:rsidR="00AE74FB">
              <w:rPr>
                <w:rFonts w:ascii="Arial Narrow" w:hAnsi="Arial Narrow"/>
              </w:rPr>
              <w:t>rezultatu</w:t>
            </w:r>
            <w:r w:rsidRPr="009E0891">
              <w:rPr>
                <w:rFonts w:ascii="Arial Narrow" w:hAnsi="Arial Narrow"/>
              </w:rPr>
              <w:t>.</w:t>
            </w:r>
          </w:p>
          <w:p w:rsidR="009E0891" w:rsidRPr="009E0891" w:rsidRDefault="009E0891" w:rsidP="007F0AFB">
            <w:pPr>
              <w:jc w:val="both"/>
              <w:rPr>
                <w:rFonts w:ascii="Arial Narrow" w:hAnsi="Arial Narrow"/>
              </w:rPr>
            </w:pPr>
          </w:p>
        </w:tc>
      </w:tr>
      <w:tr w:rsidR="00617C5B" w:rsidRPr="007F0AFB" w:rsidTr="009E0891">
        <w:tc>
          <w:tcPr>
            <w:tcW w:w="512" w:type="dxa"/>
          </w:tcPr>
          <w:p w:rsidR="00617C5B" w:rsidRPr="009E0891" w:rsidRDefault="00617C5B" w:rsidP="007F0AFB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</w:t>
            </w:r>
          </w:p>
        </w:tc>
        <w:tc>
          <w:tcPr>
            <w:tcW w:w="3623" w:type="dxa"/>
          </w:tcPr>
          <w:p w:rsidR="00617C5B" w:rsidRPr="009E0891" w:rsidRDefault="00617C5B" w:rsidP="00617C5B">
            <w:pPr>
              <w:jc w:val="both"/>
              <w:rPr>
                <w:rFonts w:ascii="Arial Narrow" w:hAnsi="Arial Narrow"/>
                <w:lang w:val="x-none"/>
              </w:rPr>
            </w:pPr>
            <w:r w:rsidRPr="009E0891">
              <w:rPr>
                <w:rFonts w:ascii="Arial Narrow" w:hAnsi="Arial Narrow"/>
              </w:rPr>
              <w:t xml:space="preserve">Liczba uczestników projektu, którzy podjęli zatrudnienie w okresie do trzech miesięcy po </w:t>
            </w:r>
            <w:r w:rsidR="00886B15">
              <w:rPr>
                <w:rFonts w:ascii="Arial Narrow" w:hAnsi="Arial Narrow"/>
              </w:rPr>
              <w:t xml:space="preserve">zakończeniu udziału w projekcie – </w:t>
            </w:r>
            <w:r w:rsidRPr="009E0891">
              <w:rPr>
                <w:rFonts w:ascii="Arial Narrow" w:hAnsi="Arial Narrow"/>
              </w:rPr>
              <w:t>os</w:t>
            </w:r>
            <w:r w:rsidR="00886B15">
              <w:rPr>
                <w:rFonts w:ascii="Arial Narrow" w:hAnsi="Arial Narrow"/>
              </w:rPr>
              <w:t>o</w:t>
            </w:r>
            <w:r>
              <w:rPr>
                <w:rFonts w:ascii="Arial Narrow" w:hAnsi="Arial Narrow"/>
              </w:rPr>
              <w:t>b</w:t>
            </w:r>
            <w:r w:rsidR="00886B15">
              <w:rPr>
                <w:rFonts w:ascii="Arial Narrow" w:hAnsi="Arial Narrow"/>
              </w:rPr>
              <w:t xml:space="preserve">y </w:t>
            </w:r>
            <w:r w:rsidRPr="009E0891">
              <w:rPr>
                <w:rFonts w:ascii="Arial Narrow" w:hAnsi="Arial Narrow"/>
              </w:rPr>
              <w:t>zakwalifikowan</w:t>
            </w:r>
            <w:r w:rsidR="00886B15">
              <w:rPr>
                <w:rFonts w:ascii="Arial Narrow" w:hAnsi="Arial Narrow"/>
              </w:rPr>
              <w:t>e</w:t>
            </w:r>
            <w:r w:rsidRPr="009E0891">
              <w:rPr>
                <w:rFonts w:ascii="Arial Narrow" w:hAnsi="Arial Narrow"/>
              </w:rPr>
              <w:t xml:space="preserve"> do III profilu</w:t>
            </w:r>
            <w:r>
              <w:rPr>
                <w:rFonts w:ascii="Arial Narrow" w:hAnsi="Arial Narrow"/>
              </w:rPr>
              <w:t xml:space="preserve"> </w:t>
            </w:r>
            <w:r w:rsidRPr="009E0891">
              <w:rPr>
                <w:rFonts w:ascii="Arial Narrow" w:hAnsi="Arial Narrow"/>
              </w:rPr>
              <w:t>pomocy, zgodnie z  ustawą z dnia</w:t>
            </w:r>
            <w:r w:rsidR="00886B15">
              <w:rPr>
                <w:rFonts w:ascii="Arial Narrow" w:hAnsi="Arial Narrow"/>
              </w:rPr>
              <w:t xml:space="preserve"> </w:t>
            </w:r>
            <w:r w:rsidR="00886B15">
              <w:rPr>
                <w:rFonts w:ascii="Arial Narrow" w:hAnsi="Arial Narrow"/>
              </w:rPr>
              <w:br/>
            </w:r>
            <w:r w:rsidRPr="009E0891">
              <w:rPr>
                <w:rFonts w:ascii="Arial Narrow" w:hAnsi="Arial Narrow"/>
              </w:rPr>
              <w:t>20 kwietnia 2004 r.</w:t>
            </w:r>
            <w:r>
              <w:rPr>
                <w:rFonts w:ascii="Arial Narrow" w:hAnsi="Arial Narrow"/>
              </w:rPr>
              <w:t xml:space="preserve"> </w:t>
            </w:r>
            <w:r w:rsidRPr="009E0891">
              <w:rPr>
                <w:rFonts w:ascii="Arial Narrow" w:hAnsi="Arial Narrow"/>
              </w:rPr>
              <w:t>o promocji zatrudnienia i instytucjach rynku pracy</w:t>
            </w:r>
            <w:r>
              <w:rPr>
                <w:rFonts w:ascii="Arial Narrow" w:hAnsi="Arial Narrow"/>
              </w:rPr>
              <w:t xml:space="preserve"> </w:t>
            </w:r>
            <w:r w:rsidRPr="009E0891">
              <w:rPr>
                <w:rFonts w:ascii="Arial Narrow" w:hAnsi="Arial Narrow"/>
              </w:rPr>
              <w:t xml:space="preserve">(Dz. U. </w:t>
            </w:r>
            <w:r>
              <w:rPr>
                <w:rFonts w:ascii="Arial Narrow" w:hAnsi="Arial Narrow"/>
              </w:rPr>
              <w:t>z 2015</w:t>
            </w:r>
            <w:r w:rsidR="0073416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r. poz. 149, z </w:t>
            </w:r>
            <w:proofErr w:type="spellStart"/>
            <w:r>
              <w:rPr>
                <w:rFonts w:ascii="Arial Narrow" w:hAnsi="Arial Narrow"/>
              </w:rPr>
              <w:t>późn</w:t>
            </w:r>
            <w:proofErr w:type="spellEnd"/>
            <w:r>
              <w:rPr>
                <w:rFonts w:ascii="Arial Narrow" w:hAnsi="Arial Narrow"/>
              </w:rPr>
              <w:t>. zm.).</w:t>
            </w:r>
          </w:p>
          <w:p w:rsidR="00617C5B" w:rsidRPr="00617C5B" w:rsidRDefault="00617C5B" w:rsidP="007F0AFB">
            <w:pPr>
              <w:jc w:val="both"/>
              <w:rPr>
                <w:rFonts w:ascii="Arial Narrow" w:hAnsi="Arial Narrow"/>
                <w:lang w:val="x-none"/>
              </w:rPr>
            </w:pPr>
          </w:p>
        </w:tc>
        <w:tc>
          <w:tcPr>
            <w:tcW w:w="5499" w:type="dxa"/>
          </w:tcPr>
          <w:p w:rsidR="00617C5B" w:rsidRPr="009E0891" w:rsidRDefault="00617C5B" w:rsidP="00617C5B">
            <w:pPr>
              <w:jc w:val="both"/>
              <w:rPr>
                <w:rFonts w:ascii="Arial Narrow" w:hAnsi="Arial Narrow"/>
                <w:lang w:val="x-none"/>
              </w:rPr>
            </w:pPr>
            <w:r w:rsidRPr="009E0891">
              <w:rPr>
                <w:rFonts w:ascii="Arial Narrow" w:hAnsi="Arial Narrow"/>
              </w:rPr>
              <w:t>Wskaźnik mierzy liczbę</w:t>
            </w:r>
            <w:r w:rsidRPr="009E0891">
              <w:rPr>
                <w:rFonts w:ascii="Arial Narrow" w:hAnsi="Arial Narrow" w:cs="Arial"/>
                <w:color w:val="000000"/>
              </w:rPr>
              <w:t xml:space="preserve"> uczestników projektu</w:t>
            </w:r>
            <w:r w:rsidR="00E23B8D">
              <w:rPr>
                <w:rFonts w:ascii="Arial Narrow" w:hAnsi="Arial Narrow" w:cs="Arial"/>
                <w:color w:val="000000"/>
              </w:rPr>
              <w:t xml:space="preserve"> – </w:t>
            </w:r>
            <w:r w:rsidR="00734164" w:rsidRPr="009E0891">
              <w:rPr>
                <w:rFonts w:ascii="Arial Narrow" w:hAnsi="Arial Narrow"/>
              </w:rPr>
              <w:t>os</w:t>
            </w:r>
            <w:r w:rsidR="00734164">
              <w:rPr>
                <w:rFonts w:ascii="Arial Narrow" w:hAnsi="Arial Narrow"/>
              </w:rPr>
              <w:t>oby</w:t>
            </w:r>
            <w:r w:rsidR="00E23B8D">
              <w:rPr>
                <w:rFonts w:ascii="Arial Narrow" w:hAnsi="Arial Narrow"/>
              </w:rPr>
              <w:t xml:space="preserve"> </w:t>
            </w:r>
            <w:r w:rsidR="00734164" w:rsidRPr="009E0891">
              <w:rPr>
                <w:rFonts w:ascii="Arial Narrow" w:hAnsi="Arial Narrow"/>
              </w:rPr>
              <w:t>zakwalifikowan</w:t>
            </w:r>
            <w:r w:rsidR="00734164">
              <w:rPr>
                <w:rFonts w:ascii="Arial Narrow" w:hAnsi="Arial Narrow"/>
              </w:rPr>
              <w:t>e</w:t>
            </w:r>
            <w:r w:rsidR="00734164" w:rsidRPr="009E0891">
              <w:rPr>
                <w:rFonts w:ascii="Arial Narrow" w:hAnsi="Arial Narrow"/>
              </w:rPr>
              <w:t xml:space="preserve"> do III profilu</w:t>
            </w:r>
            <w:r w:rsidR="00734164">
              <w:rPr>
                <w:rFonts w:ascii="Arial Narrow" w:hAnsi="Arial Narrow"/>
              </w:rPr>
              <w:t xml:space="preserve"> </w:t>
            </w:r>
            <w:r w:rsidR="00734164" w:rsidRPr="009E0891">
              <w:rPr>
                <w:rFonts w:ascii="Arial Narrow" w:hAnsi="Arial Narrow"/>
              </w:rPr>
              <w:t>pomocy, zgodnie z  ustawą z dnia</w:t>
            </w:r>
            <w:r w:rsidR="00734164">
              <w:rPr>
                <w:rFonts w:ascii="Arial Narrow" w:hAnsi="Arial Narrow"/>
              </w:rPr>
              <w:t xml:space="preserve"> </w:t>
            </w:r>
            <w:r w:rsidR="00734164">
              <w:rPr>
                <w:rFonts w:ascii="Arial Narrow" w:hAnsi="Arial Narrow"/>
              </w:rPr>
              <w:br/>
            </w:r>
            <w:r w:rsidR="00734164" w:rsidRPr="009E0891">
              <w:rPr>
                <w:rFonts w:ascii="Arial Narrow" w:hAnsi="Arial Narrow"/>
              </w:rPr>
              <w:t>20 kwietnia 2004 r.</w:t>
            </w:r>
            <w:r w:rsidR="00734164">
              <w:rPr>
                <w:rFonts w:ascii="Arial Narrow" w:hAnsi="Arial Narrow"/>
              </w:rPr>
              <w:t xml:space="preserve"> </w:t>
            </w:r>
            <w:r w:rsidR="00734164" w:rsidRPr="009E0891">
              <w:rPr>
                <w:rFonts w:ascii="Arial Narrow" w:hAnsi="Arial Narrow"/>
              </w:rPr>
              <w:t>o promocji zatrudnienia i instytucjach rynku pracy</w:t>
            </w:r>
            <w:r w:rsidR="00734164">
              <w:rPr>
                <w:rFonts w:ascii="Arial Narrow" w:hAnsi="Arial Narrow"/>
              </w:rPr>
              <w:t xml:space="preserve"> </w:t>
            </w:r>
            <w:r w:rsidR="00734164" w:rsidRPr="009E0891">
              <w:rPr>
                <w:rFonts w:ascii="Arial Narrow" w:hAnsi="Arial Narrow"/>
              </w:rPr>
              <w:t xml:space="preserve">(Dz. U. </w:t>
            </w:r>
            <w:r w:rsidR="00734164">
              <w:rPr>
                <w:rFonts w:ascii="Arial Narrow" w:hAnsi="Arial Narrow"/>
              </w:rPr>
              <w:t xml:space="preserve">z 2015r. poz. 149, z </w:t>
            </w:r>
            <w:proofErr w:type="spellStart"/>
            <w:r w:rsidR="00734164">
              <w:rPr>
                <w:rFonts w:ascii="Arial Narrow" w:hAnsi="Arial Narrow"/>
              </w:rPr>
              <w:t>późn</w:t>
            </w:r>
            <w:proofErr w:type="spellEnd"/>
            <w:r w:rsidR="00734164">
              <w:rPr>
                <w:rFonts w:ascii="Arial Narrow" w:hAnsi="Arial Narrow"/>
              </w:rPr>
              <w:t>. zm.)</w:t>
            </w:r>
            <w:r w:rsidR="00734164">
              <w:rPr>
                <w:rFonts w:ascii="Arial Narrow" w:hAnsi="Arial Narrow" w:cs="Arial"/>
                <w:color w:val="000000"/>
              </w:rPr>
              <w:t xml:space="preserve"> - </w:t>
            </w:r>
            <w:r w:rsidRPr="009E0891">
              <w:rPr>
                <w:rFonts w:ascii="Arial Narrow" w:hAnsi="Arial Narrow" w:cs="Arial"/>
                <w:color w:val="000000"/>
              </w:rPr>
              <w:t xml:space="preserve">którzy po zakończeniu udziału w projekcie zgodnie ze ścieżką udziału </w:t>
            </w:r>
            <w:r>
              <w:rPr>
                <w:rFonts w:ascii="Arial Narrow" w:hAnsi="Arial Narrow" w:cs="Arial"/>
                <w:color w:val="000000"/>
              </w:rPr>
              <w:br/>
            </w:r>
            <w:r w:rsidRPr="009E0891">
              <w:rPr>
                <w:rFonts w:ascii="Arial Narrow" w:hAnsi="Arial Narrow" w:cs="Arial"/>
                <w:color w:val="000000"/>
              </w:rPr>
              <w:t xml:space="preserve">w </w:t>
            </w:r>
            <w:r w:rsidR="00886B15">
              <w:rPr>
                <w:rFonts w:ascii="Arial Narrow" w:hAnsi="Arial Narrow" w:cs="Arial"/>
                <w:color w:val="000000"/>
              </w:rPr>
              <w:t>projekcie podjęli zatrudnienie</w:t>
            </w:r>
            <w:r>
              <w:rPr>
                <w:rFonts w:ascii="Arial Narrow" w:hAnsi="Arial Narrow"/>
              </w:rPr>
              <w:t>.</w:t>
            </w:r>
          </w:p>
          <w:p w:rsidR="00617C5B" w:rsidRPr="00617C5B" w:rsidRDefault="00617C5B" w:rsidP="00617C5B">
            <w:pPr>
              <w:jc w:val="both"/>
              <w:rPr>
                <w:rFonts w:ascii="Arial Narrow" w:hAnsi="Arial Narrow" w:cs="Arial"/>
                <w:color w:val="000000"/>
                <w:lang w:val="x-none"/>
              </w:rPr>
            </w:pPr>
          </w:p>
          <w:p w:rsidR="00617C5B" w:rsidRPr="009E0891" w:rsidRDefault="00617C5B" w:rsidP="00617C5B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9E0891">
              <w:rPr>
                <w:rFonts w:ascii="Arial Narrow" w:hAnsi="Arial Narrow" w:cs="Arial"/>
                <w:color w:val="000000"/>
              </w:rPr>
              <w:t xml:space="preserve">Zgodnie z </w:t>
            </w:r>
            <w:r w:rsidRPr="009E0891">
              <w:rPr>
                <w:rFonts w:ascii="Arial Narrow" w:hAnsi="Arial Narrow" w:cs="Arial"/>
                <w:bCs/>
                <w:i/>
                <w:color w:val="000000"/>
              </w:rPr>
              <w:t xml:space="preserve">Wytycznymi w zakresie realizacji przedsięwzięć </w:t>
            </w:r>
            <w:r>
              <w:rPr>
                <w:rFonts w:ascii="Arial Narrow" w:hAnsi="Arial Narrow" w:cs="Arial"/>
                <w:bCs/>
                <w:i/>
                <w:color w:val="000000"/>
              </w:rPr>
              <w:br/>
            </w:r>
            <w:r w:rsidRPr="009E0891">
              <w:rPr>
                <w:rFonts w:ascii="Arial Narrow" w:hAnsi="Arial Narrow" w:cs="Arial"/>
                <w:bCs/>
                <w:i/>
                <w:color w:val="000000"/>
              </w:rPr>
              <w:t xml:space="preserve">z udziałem środków Europejskiego Funduszu Społecznego </w:t>
            </w:r>
            <w:r>
              <w:rPr>
                <w:rFonts w:ascii="Arial Narrow" w:hAnsi="Arial Narrow" w:cs="Arial"/>
                <w:bCs/>
                <w:i/>
                <w:color w:val="000000"/>
              </w:rPr>
              <w:br/>
            </w:r>
            <w:r w:rsidRPr="009E0891">
              <w:rPr>
                <w:rFonts w:ascii="Arial Narrow" w:hAnsi="Arial Narrow" w:cs="Arial"/>
                <w:bCs/>
                <w:i/>
                <w:color w:val="000000"/>
              </w:rPr>
              <w:t>w obszarze rynku pracy na lata 2014-2020</w:t>
            </w:r>
            <w:r w:rsidRPr="009E0891">
              <w:rPr>
                <w:rFonts w:ascii="Arial Narrow" w:hAnsi="Arial Narrow" w:cs="Arial"/>
                <w:bCs/>
                <w:color w:val="000000"/>
              </w:rPr>
              <w:t xml:space="preserve"> </w:t>
            </w:r>
            <w:r>
              <w:rPr>
                <w:rFonts w:ascii="Arial Narrow" w:hAnsi="Arial Narrow" w:cs="Arial"/>
                <w:color w:val="000000"/>
              </w:rPr>
              <w:t>j</w:t>
            </w:r>
            <w:r w:rsidRPr="009E0891">
              <w:rPr>
                <w:rFonts w:ascii="Arial Narrow" w:hAnsi="Arial Narrow" w:cs="Arial"/>
                <w:color w:val="000000"/>
              </w:rPr>
              <w:t xml:space="preserve">eżeli jeden uczestnik projektu kwalifikuje się do kilku grup docelowych, wówczas jest </w:t>
            </w:r>
            <w:r>
              <w:rPr>
                <w:rFonts w:ascii="Arial Narrow" w:hAnsi="Arial Narrow" w:cs="Arial"/>
                <w:color w:val="000000"/>
              </w:rPr>
              <w:br/>
            </w:r>
            <w:r w:rsidRPr="009E0891">
              <w:rPr>
                <w:rFonts w:ascii="Arial Narrow" w:hAnsi="Arial Narrow" w:cs="Arial"/>
                <w:color w:val="000000"/>
              </w:rPr>
              <w:t>on wykazywany we wszystkich kategoriach,</w:t>
            </w:r>
            <w:r>
              <w:rPr>
                <w:rFonts w:ascii="Arial Narrow" w:hAnsi="Arial Narrow" w:cs="Arial"/>
                <w:color w:val="000000"/>
              </w:rPr>
              <w:t xml:space="preserve"> </w:t>
            </w:r>
            <w:r w:rsidRPr="009E0891">
              <w:rPr>
                <w:rFonts w:ascii="Arial Narrow" w:hAnsi="Arial Narrow" w:cs="Arial"/>
                <w:color w:val="000000"/>
              </w:rPr>
              <w:t>do których należy.</w:t>
            </w:r>
          </w:p>
          <w:p w:rsidR="00617C5B" w:rsidRDefault="00617C5B" w:rsidP="00617C5B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lastRenderedPageBreak/>
              <w:t xml:space="preserve"> </w:t>
            </w:r>
          </w:p>
          <w:p w:rsidR="00617C5B" w:rsidRPr="009E0891" w:rsidRDefault="00617C5B" w:rsidP="00617C5B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Wskaźnik wykazywany jest jako specyficzny dla projektu </w:t>
            </w:r>
            <w:r>
              <w:rPr>
                <w:rFonts w:ascii="Arial Narrow" w:hAnsi="Arial Narrow"/>
                <w:sz w:val="22"/>
                <w:szCs w:val="22"/>
              </w:rPr>
              <w:br/>
            </w:r>
            <w:r w:rsidRPr="009E0891">
              <w:rPr>
                <w:rFonts w:ascii="Arial Narrow" w:hAnsi="Arial Narrow"/>
                <w:sz w:val="22"/>
                <w:szCs w:val="22"/>
              </w:rPr>
              <w:t>we wniosku o dofinansowanie i w umowie o dofinansowanie.</w:t>
            </w:r>
          </w:p>
          <w:p w:rsidR="00617C5B" w:rsidRDefault="00617C5B" w:rsidP="00617C5B">
            <w:pPr>
              <w:jc w:val="both"/>
              <w:rPr>
                <w:rFonts w:ascii="Arial Narrow" w:hAnsi="Arial Narrow"/>
              </w:rPr>
            </w:pPr>
            <w:r w:rsidRPr="009E0891">
              <w:rPr>
                <w:rFonts w:ascii="Arial Narrow" w:hAnsi="Arial Narrow"/>
              </w:rPr>
              <w:t xml:space="preserve">Wskaźnik wykazywany jest jako wskaźnik </w:t>
            </w:r>
            <w:r>
              <w:rPr>
                <w:rFonts w:ascii="Arial Narrow" w:hAnsi="Arial Narrow"/>
              </w:rPr>
              <w:t>rezultatu</w:t>
            </w:r>
            <w:r w:rsidRPr="009E0891">
              <w:rPr>
                <w:rFonts w:ascii="Arial Narrow" w:hAnsi="Arial Narrow"/>
              </w:rPr>
              <w:t>.</w:t>
            </w:r>
          </w:p>
          <w:p w:rsidR="00617C5B" w:rsidRPr="009E0891" w:rsidRDefault="00617C5B" w:rsidP="007F0AFB">
            <w:pPr>
              <w:jc w:val="both"/>
              <w:rPr>
                <w:rFonts w:ascii="Arial Narrow" w:hAnsi="Arial Narrow"/>
              </w:rPr>
            </w:pPr>
          </w:p>
        </w:tc>
      </w:tr>
      <w:tr w:rsidR="00617C5B" w:rsidRPr="007F0AFB" w:rsidTr="009E0891">
        <w:tc>
          <w:tcPr>
            <w:tcW w:w="512" w:type="dxa"/>
          </w:tcPr>
          <w:p w:rsidR="00617C5B" w:rsidRPr="009E0891" w:rsidRDefault="00617C5B" w:rsidP="007F0AFB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5.</w:t>
            </w:r>
          </w:p>
        </w:tc>
        <w:tc>
          <w:tcPr>
            <w:tcW w:w="3623" w:type="dxa"/>
          </w:tcPr>
          <w:p w:rsidR="00617C5B" w:rsidRPr="009E0891" w:rsidRDefault="00617C5B" w:rsidP="00886B15">
            <w:pPr>
              <w:jc w:val="both"/>
              <w:rPr>
                <w:rFonts w:ascii="Arial Narrow" w:hAnsi="Arial Narrow"/>
              </w:rPr>
            </w:pPr>
            <w:r w:rsidRPr="009E0891">
              <w:rPr>
                <w:rFonts w:ascii="Arial Narrow" w:hAnsi="Arial Narrow"/>
              </w:rPr>
              <w:t>Liczba uczestników projektu, którzy podjęli zatrudnienie w okresie do trzech miesięcy po zakończeniu udziału w projekcie</w:t>
            </w:r>
            <w:r w:rsidR="00886B15">
              <w:rPr>
                <w:rFonts w:ascii="Arial Narrow" w:hAnsi="Arial Narrow"/>
              </w:rPr>
              <w:t xml:space="preserve"> – </w:t>
            </w:r>
            <w:r>
              <w:rPr>
                <w:rFonts w:ascii="Arial Narrow" w:hAnsi="Arial Narrow"/>
              </w:rPr>
              <w:t>os</w:t>
            </w:r>
            <w:r w:rsidR="00886B15">
              <w:rPr>
                <w:rFonts w:ascii="Arial Narrow" w:hAnsi="Arial Narrow"/>
              </w:rPr>
              <w:t>o</w:t>
            </w:r>
            <w:r w:rsidRPr="009E0891">
              <w:rPr>
                <w:rFonts w:ascii="Arial Narrow" w:hAnsi="Arial Narrow"/>
              </w:rPr>
              <w:t>b</w:t>
            </w:r>
            <w:r w:rsidR="00886B15">
              <w:rPr>
                <w:rFonts w:ascii="Arial Narrow" w:hAnsi="Arial Narrow"/>
              </w:rPr>
              <w:t xml:space="preserve">y </w:t>
            </w:r>
            <w:r w:rsidRPr="009E0891">
              <w:rPr>
                <w:rFonts w:ascii="Arial Narrow" w:hAnsi="Arial Narrow"/>
              </w:rPr>
              <w:t xml:space="preserve"> korzystając</w:t>
            </w:r>
            <w:r w:rsidR="00886B15">
              <w:rPr>
                <w:rFonts w:ascii="Arial Narrow" w:hAnsi="Arial Narrow"/>
              </w:rPr>
              <w:t>e</w:t>
            </w:r>
            <w:r w:rsidRPr="009E0891">
              <w:rPr>
                <w:rFonts w:ascii="Arial Narrow" w:hAnsi="Arial Narrow"/>
              </w:rPr>
              <w:t xml:space="preserve"> z PO PŻ.</w:t>
            </w:r>
          </w:p>
        </w:tc>
        <w:tc>
          <w:tcPr>
            <w:tcW w:w="5499" w:type="dxa"/>
          </w:tcPr>
          <w:p w:rsidR="00617C5B" w:rsidRPr="009E0891" w:rsidRDefault="00617C5B" w:rsidP="00FB4DC8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9E0891">
              <w:rPr>
                <w:rFonts w:ascii="Arial Narrow" w:hAnsi="Arial Narrow"/>
              </w:rPr>
              <w:t>Wskaźnik mierzy liczbę</w:t>
            </w:r>
            <w:r w:rsidRPr="009E0891">
              <w:rPr>
                <w:rFonts w:ascii="Arial Narrow" w:hAnsi="Arial Narrow" w:cs="Arial"/>
                <w:color w:val="000000"/>
              </w:rPr>
              <w:t xml:space="preserve"> uczestników projektu</w:t>
            </w:r>
            <w:r w:rsidR="00734164">
              <w:rPr>
                <w:rFonts w:ascii="Arial Narrow" w:hAnsi="Arial Narrow" w:cs="Arial"/>
                <w:color w:val="000000"/>
              </w:rPr>
              <w:t xml:space="preserve"> – o</w:t>
            </w:r>
            <w:r w:rsidR="00734164">
              <w:rPr>
                <w:rFonts w:ascii="Arial Narrow" w:hAnsi="Arial Narrow"/>
              </w:rPr>
              <w:t>so</w:t>
            </w:r>
            <w:r w:rsidR="00734164" w:rsidRPr="009E0891">
              <w:rPr>
                <w:rFonts w:ascii="Arial Narrow" w:hAnsi="Arial Narrow"/>
              </w:rPr>
              <w:t>b</w:t>
            </w:r>
            <w:r w:rsidR="00734164">
              <w:rPr>
                <w:rFonts w:ascii="Arial Narrow" w:hAnsi="Arial Narrow"/>
              </w:rPr>
              <w:t xml:space="preserve">y </w:t>
            </w:r>
            <w:r w:rsidR="00734164" w:rsidRPr="009E0891">
              <w:rPr>
                <w:rFonts w:ascii="Arial Narrow" w:hAnsi="Arial Narrow"/>
              </w:rPr>
              <w:t>korzystając</w:t>
            </w:r>
            <w:r w:rsidR="00734164">
              <w:rPr>
                <w:rFonts w:ascii="Arial Narrow" w:hAnsi="Arial Narrow"/>
              </w:rPr>
              <w:t>e</w:t>
            </w:r>
            <w:r w:rsidR="00734164" w:rsidRPr="009E0891">
              <w:rPr>
                <w:rFonts w:ascii="Arial Narrow" w:hAnsi="Arial Narrow"/>
              </w:rPr>
              <w:t xml:space="preserve"> </w:t>
            </w:r>
            <w:r w:rsidR="00734164">
              <w:rPr>
                <w:rFonts w:ascii="Arial Narrow" w:hAnsi="Arial Narrow"/>
              </w:rPr>
              <w:br/>
            </w:r>
            <w:r w:rsidR="00734164" w:rsidRPr="009E0891">
              <w:rPr>
                <w:rFonts w:ascii="Arial Narrow" w:hAnsi="Arial Narrow"/>
              </w:rPr>
              <w:t>z PO PŻ</w:t>
            </w:r>
            <w:r w:rsidR="00734164">
              <w:rPr>
                <w:rFonts w:ascii="Arial Narrow" w:hAnsi="Arial Narrow"/>
              </w:rPr>
              <w:t xml:space="preserve"> – </w:t>
            </w:r>
            <w:r w:rsidRPr="009E0891">
              <w:rPr>
                <w:rFonts w:ascii="Arial Narrow" w:hAnsi="Arial Narrow" w:cs="Arial"/>
                <w:color w:val="000000"/>
              </w:rPr>
              <w:t>którzy</w:t>
            </w:r>
            <w:r w:rsidR="00734164">
              <w:rPr>
                <w:rFonts w:ascii="Arial Narrow" w:hAnsi="Arial Narrow" w:cs="Arial"/>
                <w:color w:val="000000"/>
              </w:rPr>
              <w:t xml:space="preserve"> </w:t>
            </w:r>
            <w:r w:rsidRPr="009E0891">
              <w:rPr>
                <w:rFonts w:ascii="Arial Narrow" w:hAnsi="Arial Narrow" w:cs="Arial"/>
                <w:color w:val="000000"/>
              </w:rPr>
              <w:t>po zakończeniu udziału w projekcie zgodnie ze ścieżką udziału</w:t>
            </w:r>
            <w:r w:rsidR="00734164">
              <w:rPr>
                <w:rFonts w:ascii="Arial Narrow" w:hAnsi="Arial Narrow" w:cs="Arial"/>
                <w:color w:val="000000"/>
              </w:rPr>
              <w:t xml:space="preserve"> </w:t>
            </w:r>
            <w:r w:rsidRPr="009E0891">
              <w:rPr>
                <w:rFonts w:ascii="Arial Narrow" w:hAnsi="Arial Narrow" w:cs="Arial"/>
                <w:color w:val="000000"/>
              </w:rPr>
              <w:t xml:space="preserve">w projekcie podjęli zatrudnienie. </w:t>
            </w:r>
          </w:p>
          <w:p w:rsidR="00FB4DC8" w:rsidRDefault="00FB4DC8" w:rsidP="00617C5B">
            <w:pPr>
              <w:jc w:val="both"/>
              <w:rPr>
                <w:rFonts w:ascii="Arial Narrow" w:hAnsi="Arial Narrow" w:cs="Arial"/>
                <w:color w:val="000000"/>
              </w:rPr>
            </w:pPr>
          </w:p>
          <w:p w:rsidR="00617C5B" w:rsidRPr="009E0891" w:rsidRDefault="00617C5B" w:rsidP="00617C5B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9E0891">
              <w:rPr>
                <w:rFonts w:ascii="Arial Narrow" w:hAnsi="Arial Narrow" w:cs="Arial"/>
                <w:color w:val="000000"/>
              </w:rPr>
              <w:t xml:space="preserve">Zgodnie z </w:t>
            </w:r>
            <w:r w:rsidRPr="009E0891">
              <w:rPr>
                <w:rFonts w:ascii="Arial Narrow" w:hAnsi="Arial Narrow" w:cs="Arial"/>
                <w:bCs/>
                <w:i/>
                <w:color w:val="000000"/>
              </w:rPr>
              <w:t xml:space="preserve">Wytycznymi w zakresie realizacji przedsięwzięć </w:t>
            </w:r>
            <w:r>
              <w:rPr>
                <w:rFonts w:ascii="Arial Narrow" w:hAnsi="Arial Narrow" w:cs="Arial"/>
                <w:bCs/>
                <w:i/>
                <w:color w:val="000000"/>
              </w:rPr>
              <w:br/>
            </w:r>
            <w:r w:rsidRPr="009E0891">
              <w:rPr>
                <w:rFonts w:ascii="Arial Narrow" w:hAnsi="Arial Narrow" w:cs="Arial"/>
                <w:bCs/>
                <w:i/>
                <w:color w:val="000000"/>
              </w:rPr>
              <w:t xml:space="preserve">z udziałem środków Europejskiego Funduszu Społecznego </w:t>
            </w:r>
            <w:r>
              <w:rPr>
                <w:rFonts w:ascii="Arial Narrow" w:hAnsi="Arial Narrow" w:cs="Arial"/>
                <w:bCs/>
                <w:i/>
                <w:color w:val="000000"/>
              </w:rPr>
              <w:br/>
            </w:r>
            <w:r w:rsidRPr="009E0891">
              <w:rPr>
                <w:rFonts w:ascii="Arial Narrow" w:hAnsi="Arial Narrow" w:cs="Arial"/>
                <w:bCs/>
                <w:i/>
                <w:color w:val="000000"/>
              </w:rPr>
              <w:t>w obszarze rynku pracy na lata 2014-2020</w:t>
            </w:r>
            <w:r w:rsidRPr="009E0891">
              <w:rPr>
                <w:rFonts w:ascii="Arial Narrow" w:hAnsi="Arial Narrow" w:cs="Arial"/>
                <w:bCs/>
                <w:color w:val="000000"/>
              </w:rPr>
              <w:t xml:space="preserve"> </w:t>
            </w:r>
            <w:r>
              <w:rPr>
                <w:rFonts w:ascii="Arial Narrow" w:hAnsi="Arial Narrow" w:cs="Arial"/>
                <w:color w:val="000000"/>
              </w:rPr>
              <w:t>j</w:t>
            </w:r>
            <w:r w:rsidRPr="009E0891">
              <w:rPr>
                <w:rFonts w:ascii="Arial Narrow" w:hAnsi="Arial Narrow" w:cs="Arial"/>
                <w:color w:val="000000"/>
              </w:rPr>
              <w:t xml:space="preserve">eżeli jeden uczestnik projektu kwalifikuje się do kilku grup docelowych, wówczas jest </w:t>
            </w:r>
            <w:r>
              <w:rPr>
                <w:rFonts w:ascii="Arial Narrow" w:hAnsi="Arial Narrow" w:cs="Arial"/>
                <w:color w:val="000000"/>
              </w:rPr>
              <w:br/>
            </w:r>
            <w:r w:rsidRPr="009E0891">
              <w:rPr>
                <w:rFonts w:ascii="Arial Narrow" w:hAnsi="Arial Narrow" w:cs="Arial"/>
                <w:color w:val="000000"/>
              </w:rPr>
              <w:t>on wykazywany we wszystkich kategoriach,</w:t>
            </w:r>
            <w:r>
              <w:rPr>
                <w:rFonts w:ascii="Arial Narrow" w:hAnsi="Arial Narrow" w:cs="Arial"/>
                <w:color w:val="000000"/>
              </w:rPr>
              <w:t xml:space="preserve"> </w:t>
            </w:r>
            <w:r w:rsidRPr="009E0891">
              <w:rPr>
                <w:rFonts w:ascii="Arial Narrow" w:hAnsi="Arial Narrow" w:cs="Arial"/>
                <w:color w:val="000000"/>
              </w:rPr>
              <w:t>do których należy.</w:t>
            </w:r>
          </w:p>
          <w:p w:rsidR="00617C5B" w:rsidRDefault="00617C5B" w:rsidP="00617C5B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617C5B" w:rsidRPr="009E0891" w:rsidRDefault="00617C5B" w:rsidP="00617C5B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Wskaźnik wykazywany jest jako specyficzny dla projektu </w:t>
            </w:r>
            <w:r>
              <w:rPr>
                <w:rFonts w:ascii="Arial Narrow" w:hAnsi="Arial Narrow"/>
                <w:sz w:val="22"/>
                <w:szCs w:val="22"/>
              </w:rPr>
              <w:br/>
            </w:r>
            <w:r w:rsidRPr="009E0891">
              <w:rPr>
                <w:rFonts w:ascii="Arial Narrow" w:hAnsi="Arial Narrow"/>
                <w:sz w:val="22"/>
                <w:szCs w:val="22"/>
              </w:rPr>
              <w:t>we wniosku o dofinansowanie i w umowie o dofinansowanie.</w:t>
            </w:r>
          </w:p>
          <w:p w:rsidR="00617C5B" w:rsidRDefault="00617C5B" w:rsidP="00617C5B">
            <w:pPr>
              <w:jc w:val="both"/>
              <w:rPr>
                <w:rFonts w:ascii="Arial Narrow" w:hAnsi="Arial Narrow"/>
              </w:rPr>
            </w:pPr>
            <w:r w:rsidRPr="009E0891">
              <w:rPr>
                <w:rFonts w:ascii="Arial Narrow" w:hAnsi="Arial Narrow"/>
              </w:rPr>
              <w:t xml:space="preserve">Wskaźnik wykazywany jest jako wskaźnik </w:t>
            </w:r>
            <w:r>
              <w:rPr>
                <w:rFonts w:ascii="Arial Narrow" w:hAnsi="Arial Narrow"/>
              </w:rPr>
              <w:t>rezultatu</w:t>
            </w:r>
            <w:r w:rsidRPr="009E0891">
              <w:rPr>
                <w:rFonts w:ascii="Arial Narrow" w:hAnsi="Arial Narrow"/>
              </w:rPr>
              <w:t>.</w:t>
            </w:r>
          </w:p>
          <w:p w:rsidR="00617C5B" w:rsidRPr="009E0891" w:rsidRDefault="00617C5B" w:rsidP="007F0AFB">
            <w:pPr>
              <w:jc w:val="both"/>
              <w:rPr>
                <w:rFonts w:ascii="Arial Narrow" w:hAnsi="Arial Narrow"/>
              </w:rPr>
            </w:pPr>
          </w:p>
        </w:tc>
      </w:tr>
    </w:tbl>
    <w:p w:rsidR="00776678" w:rsidRPr="007F0AFB" w:rsidRDefault="00776678" w:rsidP="007F0AFB">
      <w:pPr>
        <w:jc w:val="both"/>
        <w:rPr>
          <w:rFonts w:ascii="Arial Narrow" w:hAnsi="Arial Narrow"/>
          <w:sz w:val="24"/>
          <w:szCs w:val="24"/>
        </w:rPr>
      </w:pPr>
    </w:p>
    <w:p w:rsidR="00776678" w:rsidRPr="007F0AFB" w:rsidRDefault="00776678" w:rsidP="007F0AFB">
      <w:pPr>
        <w:jc w:val="both"/>
        <w:rPr>
          <w:rFonts w:ascii="Arial Narrow" w:hAnsi="Arial Narrow"/>
          <w:sz w:val="24"/>
          <w:szCs w:val="24"/>
        </w:rPr>
      </w:pPr>
    </w:p>
    <w:sectPr w:rsidR="00776678" w:rsidRPr="007F0A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772" w:rsidRDefault="002B2772" w:rsidP="00FA776C">
      <w:pPr>
        <w:spacing w:after="0" w:line="240" w:lineRule="auto"/>
      </w:pPr>
      <w:r>
        <w:separator/>
      </w:r>
    </w:p>
  </w:endnote>
  <w:endnote w:type="continuationSeparator" w:id="0">
    <w:p w:rsidR="002B2772" w:rsidRDefault="002B2772" w:rsidP="00FA7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772" w:rsidRDefault="002B2772" w:rsidP="00FA776C">
      <w:pPr>
        <w:spacing w:after="0" w:line="240" w:lineRule="auto"/>
      </w:pPr>
      <w:r>
        <w:separator/>
      </w:r>
    </w:p>
  </w:footnote>
  <w:footnote w:type="continuationSeparator" w:id="0">
    <w:p w:rsidR="002B2772" w:rsidRDefault="002B2772" w:rsidP="00FA776C">
      <w:pPr>
        <w:spacing w:after="0" w:line="240" w:lineRule="auto"/>
      </w:pPr>
      <w:r>
        <w:continuationSeparator/>
      </w:r>
    </w:p>
  </w:footnote>
  <w:footnote w:id="1">
    <w:p w:rsidR="00FA776C" w:rsidRPr="00FA776C" w:rsidRDefault="00FA776C" w:rsidP="00FA776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FA776C">
        <w:rPr>
          <w:rFonts w:ascii="Arial Narrow" w:hAnsi="Arial Narrow"/>
          <w:sz w:val="18"/>
          <w:szCs w:val="18"/>
        </w:rPr>
        <w:t>P</w:t>
      </w:r>
      <w:r w:rsidRPr="00FA776C">
        <w:rPr>
          <w:rFonts w:ascii="Arial Narrow" w:hAnsi="Arial Narrow" w:cs="Calibri"/>
          <w:sz w:val="18"/>
          <w:szCs w:val="18"/>
        </w:rPr>
        <w:t>omiar efektywności społeczno–zatrudnieniowej w wymiarze zatrudnieniowym odbywa się zgodnie z metodologią określoną dla efektywności zatrudnieniowej wskazaną w Wytycznych MIR w zakresie realizacji przedsięwzięć z udziałem środków Europejskiego</w:t>
      </w:r>
      <w:r>
        <w:rPr>
          <w:rFonts w:ascii="Arial Narrow" w:hAnsi="Arial Narrow" w:cs="Calibri"/>
          <w:sz w:val="18"/>
          <w:szCs w:val="18"/>
        </w:rPr>
        <w:t xml:space="preserve"> </w:t>
      </w:r>
      <w:r w:rsidRPr="00FA776C">
        <w:rPr>
          <w:rFonts w:ascii="Arial Narrow" w:hAnsi="Arial Narrow" w:cs="Calibri"/>
          <w:sz w:val="18"/>
          <w:szCs w:val="18"/>
        </w:rPr>
        <w:t>Funduszu Społecznego w obszarze rynku pracy na lata 2014-2020.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FC5114"/>
    <w:multiLevelType w:val="hybridMultilevel"/>
    <w:tmpl w:val="A544C9CC"/>
    <w:lvl w:ilvl="0" w:tplc="2F52AF7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365F91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D7053B"/>
    <w:multiLevelType w:val="hybridMultilevel"/>
    <w:tmpl w:val="74D6BEFA"/>
    <w:lvl w:ilvl="0" w:tplc="15443126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2E74B5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6E533A5"/>
    <w:multiLevelType w:val="hybridMultilevel"/>
    <w:tmpl w:val="DBCA81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F73A7F"/>
    <w:multiLevelType w:val="hybridMultilevel"/>
    <w:tmpl w:val="420A08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3AB"/>
    <w:rsid w:val="0007226C"/>
    <w:rsid w:val="00130792"/>
    <w:rsid w:val="002370A3"/>
    <w:rsid w:val="002B2772"/>
    <w:rsid w:val="00451512"/>
    <w:rsid w:val="004F4D59"/>
    <w:rsid w:val="005355FD"/>
    <w:rsid w:val="00614C1D"/>
    <w:rsid w:val="00617C5B"/>
    <w:rsid w:val="00637105"/>
    <w:rsid w:val="00645BAA"/>
    <w:rsid w:val="006D044B"/>
    <w:rsid w:val="006D0A9B"/>
    <w:rsid w:val="00703A6C"/>
    <w:rsid w:val="00734164"/>
    <w:rsid w:val="00776678"/>
    <w:rsid w:val="007B0230"/>
    <w:rsid w:val="007D1FBC"/>
    <w:rsid w:val="007D4179"/>
    <w:rsid w:val="007F0AFB"/>
    <w:rsid w:val="00827883"/>
    <w:rsid w:val="00886B15"/>
    <w:rsid w:val="009820A7"/>
    <w:rsid w:val="009E0891"/>
    <w:rsid w:val="009E47B7"/>
    <w:rsid w:val="00AE74FB"/>
    <w:rsid w:val="00AF7C60"/>
    <w:rsid w:val="00B244A9"/>
    <w:rsid w:val="00C563AB"/>
    <w:rsid w:val="00C66D71"/>
    <w:rsid w:val="00C81A8D"/>
    <w:rsid w:val="00D31DFC"/>
    <w:rsid w:val="00DB4BF2"/>
    <w:rsid w:val="00DB5017"/>
    <w:rsid w:val="00E23B8D"/>
    <w:rsid w:val="00E272DE"/>
    <w:rsid w:val="00E6634A"/>
    <w:rsid w:val="00E83529"/>
    <w:rsid w:val="00E93A38"/>
    <w:rsid w:val="00E94A13"/>
    <w:rsid w:val="00EA4C30"/>
    <w:rsid w:val="00FA776C"/>
    <w:rsid w:val="00FB0FC3"/>
    <w:rsid w:val="00FB4DC8"/>
    <w:rsid w:val="00FC319F"/>
    <w:rsid w:val="00FC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F67CD6-3239-4853-8DC8-1F5FACD5B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76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31D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2788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703A6C"/>
    <w:pPr>
      <w:tabs>
        <w:tab w:val="center" w:pos="4536"/>
        <w:tab w:val="right" w:pos="9072"/>
      </w:tabs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703A6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7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76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76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1F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1F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5D30B-E02E-49C6-AB72-546894338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2042</Words>
  <Characters>12257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Witkiewicz Magdalena</dc:creator>
  <cp:keywords/>
  <dc:description/>
  <cp:lastModifiedBy>Kwiatkowska Ewelina</cp:lastModifiedBy>
  <cp:revision>2</cp:revision>
  <cp:lastPrinted>2015-08-06T12:58:00Z</cp:lastPrinted>
  <dcterms:created xsi:type="dcterms:W3CDTF">2015-09-04T12:21:00Z</dcterms:created>
  <dcterms:modified xsi:type="dcterms:W3CDTF">2015-09-04T12:21:00Z</dcterms:modified>
</cp:coreProperties>
</file>